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88264" w14:textId="1960853D" w:rsidR="00595034" w:rsidRPr="00595034" w:rsidRDefault="00330EDA" w:rsidP="0059503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What Salvation?</w:t>
      </w:r>
      <w:r w:rsidR="00D16689">
        <w:rPr>
          <w:rFonts w:asciiTheme="minorHAnsi" w:hAnsiTheme="minorHAnsi" w:cstheme="minorHAnsi"/>
          <w:b/>
          <w:sz w:val="36"/>
          <w:szCs w:val="36"/>
        </w:rPr>
        <w:t xml:space="preserve">  I</w:t>
      </w:r>
      <w:r w:rsidR="00B44C26">
        <w:rPr>
          <w:rFonts w:asciiTheme="minorHAnsi" w:hAnsiTheme="minorHAnsi" w:cstheme="minorHAnsi"/>
          <w:b/>
          <w:sz w:val="36"/>
          <w:szCs w:val="36"/>
        </w:rPr>
        <w:t>II</w:t>
      </w:r>
    </w:p>
    <w:p w14:paraId="0385F6CD" w14:textId="40F21C67" w:rsidR="00595034" w:rsidRPr="00595034" w:rsidRDefault="0059503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764E3E">
        <w:rPr>
          <w:rFonts w:asciiTheme="minorHAnsi" w:hAnsiTheme="minorHAnsi" w:cstheme="minorHAnsi"/>
          <w:i/>
          <w:iCs/>
          <w:sz w:val="20"/>
          <w:szCs w:val="20"/>
        </w:rPr>
        <w:t>The Serpentine EFFECT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6EB17448" w14:textId="02A36E7E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51143F">
        <w:rPr>
          <w:rFonts w:asciiTheme="minorHAnsi" w:hAnsiTheme="minorHAnsi" w:cstheme="minorHAnsi"/>
          <w:sz w:val="20"/>
          <w:szCs w:val="20"/>
        </w:rPr>
        <w:t>Colossians 1:15-20</w:t>
      </w:r>
      <w:r w:rsidR="00330EDA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A05682C" w14:textId="4036E290" w:rsidR="004E505E" w:rsidRPr="004E505E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330EDA">
        <w:rPr>
          <w:rFonts w:asciiTheme="minorHAnsi" w:hAnsiTheme="minorHAnsi" w:cstheme="minorHAnsi"/>
          <w:bCs/>
          <w:sz w:val="20"/>
          <w:szCs w:val="20"/>
        </w:rPr>
        <w:t>What Does the Bible Teach about Salvation?</w:t>
      </w:r>
    </w:p>
    <w:p w14:paraId="28C6CE97" w14:textId="4FC033BD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330EDA">
        <w:rPr>
          <w:rFonts w:asciiTheme="minorHAnsi" w:hAnsiTheme="minorHAnsi" w:cstheme="minorHAnsi"/>
          <w:bCs/>
          <w:sz w:val="20"/>
          <w:szCs w:val="20"/>
        </w:rPr>
        <w:t>The Scriptures teach that salvation is necessary for those who place their faith in Jesus Christ.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6DB430D2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4E505E" w:rsidRPr="004E505E">
        <w:rPr>
          <w:rFonts w:asciiTheme="minorHAnsi" w:hAnsiTheme="minorHAnsi" w:cstheme="minorHAnsi"/>
          <w:b/>
          <w:sz w:val="20"/>
          <w:szCs w:val="20"/>
        </w:rPr>
        <w:t>series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30EDA">
        <w:rPr>
          <w:rFonts w:asciiTheme="minorHAnsi" w:hAnsiTheme="minorHAnsi" w:cstheme="minorHAnsi"/>
          <w:b/>
          <w:i/>
          <w:iCs/>
          <w:sz w:val="20"/>
          <w:szCs w:val="20"/>
        </w:rPr>
        <w:t>What Salvation?</w:t>
      </w:r>
    </w:p>
    <w:p w14:paraId="718E2F6C" w14:textId="77777777" w:rsidR="0051143F" w:rsidRDefault="00714344" w:rsidP="005114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This is the </w:t>
      </w:r>
      <w:r w:rsidR="0051143F">
        <w:rPr>
          <w:rFonts w:asciiTheme="minorHAnsi" w:hAnsiTheme="minorHAnsi" w:cstheme="minorHAnsi"/>
          <w:b/>
          <w:sz w:val="20"/>
          <w:szCs w:val="20"/>
        </w:rPr>
        <w:t>third</w:t>
      </w:r>
      <w:r w:rsidR="003B5964">
        <w:rPr>
          <w:rFonts w:asciiTheme="minorHAnsi" w:hAnsiTheme="minorHAnsi" w:cstheme="minorHAnsi"/>
          <w:bCs/>
          <w:sz w:val="20"/>
          <w:szCs w:val="20"/>
        </w:rPr>
        <w:t xml:space="preserve"> message in this series, and today we are going to </w:t>
      </w:r>
      <w:r w:rsidR="0051143F">
        <w:rPr>
          <w:rFonts w:asciiTheme="minorHAnsi" w:hAnsiTheme="minorHAnsi" w:cstheme="minorHAnsi"/>
          <w:bCs/>
          <w:sz w:val="20"/>
          <w:szCs w:val="20"/>
        </w:rPr>
        <w:t xml:space="preserve">see how the </w:t>
      </w:r>
      <w:r w:rsidR="0051143F">
        <w:rPr>
          <w:rFonts w:asciiTheme="minorHAnsi" w:hAnsiTheme="minorHAnsi" w:cstheme="minorHAnsi"/>
          <w:b/>
          <w:sz w:val="20"/>
          <w:szCs w:val="20"/>
        </w:rPr>
        <w:t>elements</w:t>
      </w:r>
      <w:r w:rsidR="0051143F">
        <w:rPr>
          <w:rFonts w:asciiTheme="minorHAnsi" w:hAnsiTheme="minorHAnsi" w:cstheme="minorHAnsi"/>
          <w:bCs/>
          <w:sz w:val="20"/>
          <w:szCs w:val="20"/>
        </w:rPr>
        <w:t xml:space="preserve"> of ‘salvation’ come together </w:t>
      </w:r>
    </w:p>
    <w:p w14:paraId="5009AE49" w14:textId="76BE3B77" w:rsidR="004E505E" w:rsidRDefault="0051143F" w:rsidP="005114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as a </w:t>
      </w:r>
      <w:r>
        <w:rPr>
          <w:rFonts w:asciiTheme="minorHAnsi" w:hAnsiTheme="minorHAnsi" w:cstheme="minorHAnsi"/>
          <w:b/>
          <w:sz w:val="20"/>
          <w:szCs w:val="20"/>
        </w:rPr>
        <w:t>whole</w:t>
      </w:r>
      <w:r>
        <w:rPr>
          <w:rFonts w:asciiTheme="minorHAnsi" w:hAnsiTheme="minorHAnsi" w:cstheme="minorHAnsi"/>
          <w:bCs/>
          <w:sz w:val="20"/>
          <w:szCs w:val="20"/>
        </w:rPr>
        <w:t xml:space="preserve"> body of truth.</w:t>
      </w:r>
    </w:p>
    <w:p w14:paraId="51207E69" w14:textId="77777777" w:rsidR="007F5638" w:rsidRDefault="0051143F" w:rsidP="005114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I appreciated what Terry shared in his message last Sunday about the need of Peter to return to the place where His</w:t>
      </w:r>
    </w:p>
    <w:p w14:paraId="5606EAAC" w14:textId="6424A540" w:rsidR="0051143F" w:rsidRDefault="007F5638" w:rsidP="005114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51143F">
        <w:rPr>
          <w:rFonts w:asciiTheme="minorHAnsi" w:hAnsiTheme="minorHAnsi" w:cstheme="minorHAnsi"/>
          <w:bCs/>
          <w:sz w:val="20"/>
          <w:szCs w:val="20"/>
        </w:rPr>
        <w:t>relationship with Jesus had begun and to refresh</w:t>
      </w:r>
      <w:r>
        <w:rPr>
          <w:rFonts w:asciiTheme="minorHAnsi" w:hAnsiTheme="minorHAnsi" w:cstheme="minorHAnsi"/>
          <w:bCs/>
          <w:sz w:val="20"/>
          <w:szCs w:val="20"/>
        </w:rPr>
        <w:t xml:space="preserve"> his desire and determination to be the man God wanted him to be.</w:t>
      </w:r>
    </w:p>
    <w:p w14:paraId="20AC6292" w14:textId="77777777" w:rsidR="007F5638" w:rsidRDefault="007F5638" w:rsidP="005114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so very important that we revive our sense of </w:t>
      </w:r>
      <w:r>
        <w:rPr>
          <w:rFonts w:asciiTheme="minorHAnsi" w:hAnsiTheme="minorHAnsi" w:cstheme="minorHAnsi"/>
          <w:b/>
          <w:sz w:val="20"/>
          <w:szCs w:val="20"/>
        </w:rPr>
        <w:t>focus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be </w:t>
      </w:r>
      <w:r>
        <w:rPr>
          <w:rFonts w:asciiTheme="minorHAnsi" w:hAnsiTheme="minorHAnsi" w:cstheme="minorHAnsi"/>
          <w:b/>
          <w:sz w:val="20"/>
          <w:szCs w:val="20"/>
        </w:rPr>
        <w:t>effective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what we do for the Kingdom and </w:t>
      </w:r>
    </w:p>
    <w:p w14:paraId="26CB5E69" w14:textId="104E2E71" w:rsidR="007F5638" w:rsidRPr="007F5638" w:rsidRDefault="007F5638" w:rsidP="005114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means to each of us.</w:t>
      </w:r>
    </w:p>
    <w:p w14:paraId="45DE3DED" w14:textId="3FDD64B4" w:rsidR="00926FF0" w:rsidRDefault="007F5638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‘SERPENTIVE EFFECT’</w:t>
      </w:r>
    </w:p>
    <w:p w14:paraId="64EBE57A" w14:textId="77777777" w:rsidR="007F5638" w:rsidRDefault="007F5638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Yesterday, I stopped by Sam’s Club to pick up a few things after our journey with the Keith and Linda Chopic into </w:t>
      </w:r>
    </w:p>
    <w:p w14:paraId="12311A85" w14:textId="48CF5FBF" w:rsidR="007F5638" w:rsidRDefault="007F5638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Virginia—such a beautiful place at that time of the year.</w:t>
      </w:r>
    </w:p>
    <w:p w14:paraId="47CE9AB2" w14:textId="711A4F21" w:rsidR="007F5638" w:rsidRDefault="007F5638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sounds of the birds and the gentle breeze…the sounds of Keith snoring in the distance…</w:t>
      </w:r>
    </w:p>
    <w:p w14:paraId="462C92CA" w14:textId="3ECC1FFD" w:rsidR="007F5638" w:rsidRDefault="007F5638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Shenandoah Crossing, with horses, a lake, just an amazing place of adventure.</w:t>
      </w:r>
    </w:p>
    <w:p w14:paraId="2EE9916A" w14:textId="77777777" w:rsidR="007F5638" w:rsidRDefault="007F5638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Yesterday, as I exited the parking lot of Sam’s Club, I was suddenly reminded of the importance of the “serpentine </w:t>
      </w:r>
    </w:p>
    <w:p w14:paraId="24AE8836" w14:textId="517C4D8C" w:rsidR="007F5638" w:rsidRDefault="007F5638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belt” on a vehicle, because mine had disconnected itself.</w:t>
      </w:r>
    </w:p>
    <w:p w14:paraId="6EF5F780" w14:textId="77777777" w:rsidR="00FA5F7C" w:rsidRDefault="007F5638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“Serpentine Belt” on a vehicle is that which connects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 w:rsidR="00FA5F7C">
        <w:rPr>
          <w:rFonts w:asciiTheme="minorHAnsi" w:hAnsiTheme="minorHAnsi" w:cstheme="minorHAnsi"/>
          <w:bCs/>
          <w:sz w:val="20"/>
          <w:szCs w:val="20"/>
        </w:rPr>
        <w:t xml:space="preserve">functioning ‘elements’ together…Circulation of </w:t>
      </w:r>
    </w:p>
    <w:p w14:paraId="7D4EA255" w14:textId="77777777" w:rsidR="00FA5F7C" w:rsidRDefault="00FA5F7C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cooling system for the engine, the power steering, the alternator that charges the battery, </w:t>
      </w:r>
      <w:r>
        <w:rPr>
          <w:rFonts w:asciiTheme="minorHAnsi" w:hAnsiTheme="minorHAnsi" w:cstheme="minorHAnsi"/>
          <w:b/>
          <w:sz w:val="20"/>
          <w:szCs w:val="20"/>
        </w:rPr>
        <w:t>everything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is</w:t>
      </w:r>
    </w:p>
    <w:p w14:paraId="30A58351" w14:textId="6678D555" w:rsidR="007F5638" w:rsidRDefault="00FA5F7C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essential for the car to function </w:t>
      </w:r>
      <w:r>
        <w:rPr>
          <w:rFonts w:asciiTheme="minorHAnsi" w:hAnsiTheme="minorHAnsi" w:cstheme="minorHAnsi"/>
          <w:b/>
          <w:sz w:val="20"/>
          <w:szCs w:val="20"/>
        </w:rPr>
        <w:t>properly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2BD68AE8" w14:textId="77777777" w:rsidR="00FA5F7C" w:rsidRDefault="00FA5F7C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very nice couple, saw that I was having trouble by the time I had reached Country Fair Citgo and asked if they </w:t>
      </w:r>
    </w:p>
    <w:p w14:paraId="56F48734" w14:textId="1FD29C3A" w:rsidR="00FA5F7C" w:rsidRDefault="00FA5F7C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could help in taking myself and the groceries home.  What a blessing!</w:t>
      </w:r>
    </w:p>
    <w:p w14:paraId="00FEE638" w14:textId="042FA2D9" w:rsidR="00FA5F7C" w:rsidRDefault="00FA5F7C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The car was towed and will be repaired soon.</w:t>
      </w:r>
    </w:p>
    <w:p w14:paraId="55DAE87D" w14:textId="77777777" w:rsidR="00FA5F7C" w:rsidRDefault="00FA5F7C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“Serpentine Effect” is that which joins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>
        <w:rPr>
          <w:rFonts w:asciiTheme="minorHAnsi" w:hAnsiTheme="minorHAnsi" w:cstheme="minorHAnsi"/>
          <w:b/>
          <w:sz w:val="20"/>
          <w:szCs w:val="20"/>
        </w:rPr>
        <w:t>essential elements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‘salvation’ together in the fulfillment of </w:t>
      </w:r>
    </w:p>
    <w:p w14:paraId="00CB09EA" w14:textId="0F50B431" w:rsidR="00FA5F7C" w:rsidRDefault="00FA5F7C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God’s “purpose of the ages” (Eph. 1:3-10).</w:t>
      </w:r>
    </w:p>
    <w:p w14:paraId="50853C82" w14:textId="52BFE5F9" w:rsidR="00FA5F7C" w:rsidRDefault="00FA5F7C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one element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brings together into the </w:t>
      </w:r>
      <w:r>
        <w:rPr>
          <w:rFonts w:asciiTheme="minorHAnsi" w:hAnsiTheme="minorHAnsi" w:cstheme="minorHAnsi"/>
          <w:b/>
          <w:sz w:val="20"/>
          <w:szCs w:val="20"/>
        </w:rPr>
        <w:t>one</w:t>
      </w:r>
      <w:r>
        <w:rPr>
          <w:rFonts w:asciiTheme="minorHAnsi" w:hAnsiTheme="minorHAnsi" w:cstheme="minorHAnsi"/>
          <w:bCs/>
          <w:sz w:val="20"/>
          <w:szCs w:val="20"/>
        </w:rPr>
        <w:t xml:space="preserve"> all that God wants is the </w:t>
      </w:r>
      <w:r>
        <w:rPr>
          <w:rFonts w:asciiTheme="minorHAnsi" w:hAnsiTheme="minorHAnsi" w:cstheme="minorHAnsi"/>
          <w:b/>
          <w:sz w:val="20"/>
          <w:szCs w:val="20"/>
        </w:rPr>
        <w:t>single element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</w:p>
    <w:p w14:paraId="710C6477" w14:textId="66C240A2" w:rsidR="00FA5F7C" w:rsidRDefault="00E36CBC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OVERARCHING IMPORTANCE OF “FAITH”</w:t>
      </w:r>
    </w:p>
    <w:p w14:paraId="6017EC87" w14:textId="77777777" w:rsidR="00E36CBC" w:rsidRDefault="00E36CBC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no possible way to discuss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(in any sense), apart for the emphasis of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as the single element from </w:t>
      </w:r>
    </w:p>
    <w:p w14:paraId="53CBE517" w14:textId="10D9EDE2" w:rsidR="00E36CBC" w:rsidRDefault="00E36CBC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which everything else follows in having a walk with God.</w:t>
      </w:r>
    </w:p>
    <w:p w14:paraId="0DACCCE9" w14:textId="77777777" w:rsidR="0003211F" w:rsidRDefault="00E36CBC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3211F">
        <w:rPr>
          <w:rFonts w:asciiTheme="minorHAnsi" w:hAnsiTheme="minorHAnsi" w:cstheme="minorHAnsi"/>
          <w:bCs/>
          <w:sz w:val="20"/>
          <w:szCs w:val="20"/>
        </w:rPr>
        <w:t xml:space="preserve">Peter and the disciples, coming to the tomb, seeking Jesus, had to step forward in their </w:t>
      </w:r>
      <w:r w:rsidR="0003211F">
        <w:rPr>
          <w:rFonts w:asciiTheme="minorHAnsi" w:hAnsiTheme="minorHAnsi" w:cstheme="minorHAnsi"/>
          <w:b/>
          <w:sz w:val="20"/>
          <w:szCs w:val="20"/>
        </w:rPr>
        <w:t>faith</w:t>
      </w:r>
      <w:r w:rsidR="0003211F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03211F">
        <w:rPr>
          <w:rFonts w:asciiTheme="minorHAnsi" w:hAnsiTheme="minorHAnsi" w:cstheme="minorHAnsi"/>
          <w:b/>
          <w:sz w:val="20"/>
          <w:szCs w:val="20"/>
        </w:rPr>
        <w:t>trust</w:t>
      </w:r>
      <w:r w:rsidR="0003211F">
        <w:rPr>
          <w:rFonts w:asciiTheme="minorHAnsi" w:hAnsiTheme="minorHAnsi" w:cstheme="minorHAnsi"/>
          <w:bCs/>
          <w:sz w:val="20"/>
          <w:szCs w:val="20"/>
        </w:rPr>
        <w:t xml:space="preserve"> in the </w:t>
      </w:r>
    </w:p>
    <w:p w14:paraId="57207C01" w14:textId="0E3FBE47" w:rsidR="00E36CBC" w:rsidRDefault="0003211F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instructions given to them, to “go to Galilee” and </w:t>
      </w:r>
      <w:r>
        <w:rPr>
          <w:rFonts w:asciiTheme="minorHAnsi" w:hAnsiTheme="minorHAnsi" w:cstheme="minorHAnsi"/>
          <w:b/>
          <w:sz w:val="20"/>
          <w:szCs w:val="20"/>
        </w:rPr>
        <w:t>there</w:t>
      </w:r>
      <w:r>
        <w:rPr>
          <w:rFonts w:asciiTheme="minorHAnsi" w:hAnsiTheme="minorHAnsi" w:cstheme="minorHAnsi"/>
          <w:bCs/>
          <w:sz w:val="20"/>
          <w:szCs w:val="20"/>
        </w:rPr>
        <w:t xml:space="preserve"> Jesus would meet them (Matt. 28:5-10).</w:t>
      </w:r>
    </w:p>
    <w:p w14:paraId="23D9C908" w14:textId="77777777" w:rsidR="001D79E8" w:rsidRDefault="0003211F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must be our heart’s desire to take the steps of </w:t>
      </w:r>
      <w:r>
        <w:rPr>
          <w:rFonts w:asciiTheme="minorHAnsi" w:hAnsiTheme="minorHAnsi" w:cstheme="minorHAnsi"/>
          <w:b/>
          <w:sz w:val="20"/>
          <w:szCs w:val="20"/>
        </w:rPr>
        <w:t>obedience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even in those moments we do not fully understand</w:t>
      </w:r>
    </w:p>
    <w:p w14:paraId="692764BF" w14:textId="08E1A556" w:rsidR="0003211F" w:rsidRDefault="001D79E8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3211F">
        <w:rPr>
          <w:rFonts w:asciiTheme="minorHAnsi" w:hAnsiTheme="minorHAnsi" w:cstheme="minorHAnsi"/>
          <w:bCs/>
          <w:sz w:val="20"/>
          <w:szCs w:val="20"/>
        </w:rPr>
        <w:t>them (Rom. 1:</w:t>
      </w:r>
      <w:r>
        <w:rPr>
          <w:rFonts w:asciiTheme="minorHAnsi" w:hAnsiTheme="minorHAnsi" w:cstheme="minorHAnsi"/>
          <w:bCs/>
          <w:sz w:val="20"/>
          <w:szCs w:val="20"/>
        </w:rPr>
        <w:t>5, 8).</w:t>
      </w:r>
    </w:p>
    <w:p w14:paraId="623463A1" w14:textId="77777777" w:rsidR="001D79E8" w:rsidRDefault="001D79E8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week families from all over, travel long distances, to come together to celebrate with their </w:t>
      </w:r>
      <w:r>
        <w:rPr>
          <w:rFonts w:asciiTheme="minorHAnsi" w:hAnsiTheme="minorHAnsi" w:cstheme="minorHAnsi"/>
          <w:b/>
          <w:sz w:val="20"/>
          <w:szCs w:val="20"/>
        </w:rPr>
        <w:t>friends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their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6B6E471B" w14:textId="0EDF137F" w:rsidR="001D79E8" w:rsidRDefault="001D79E8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families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it means to be </w:t>
      </w:r>
      <w:r>
        <w:rPr>
          <w:rFonts w:asciiTheme="minorHAnsi" w:hAnsiTheme="minorHAnsi" w:cstheme="minorHAnsi"/>
          <w:b/>
          <w:sz w:val="20"/>
          <w:szCs w:val="20"/>
        </w:rPr>
        <w:t>thankful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2024 and in looking ahead to the good things that are in store for 2025.</w:t>
      </w:r>
    </w:p>
    <w:p w14:paraId="6519157F" w14:textId="77777777" w:rsidR="001D79E8" w:rsidRDefault="001D79E8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2024 has been a year with challenges for many of us here, but we can remain thankful for the blessings God has </w:t>
      </w:r>
    </w:p>
    <w:p w14:paraId="3A23A9F8" w14:textId="423718CB" w:rsidR="001D79E8" w:rsidRDefault="001D79E8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given to us.</w:t>
      </w:r>
    </w:p>
    <w:p w14:paraId="78C1197C" w14:textId="77777777" w:rsidR="00C7351E" w:rsidRDefault="001D79E8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2025 will have more unique challenges to face and to overcome, but we can celebrate the fact that even as Jesus </w:t>
      </w:r>
    </w:p>
    <w:p w14:paraId="44A5B658" w14:textId="77777777" w:rsidR="00C7351E" w:rsidRDefault="00C7351E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D79E8">
        <w:rPr>
          <w:rFonts w:asciiTheme="minorHAnsi" w:hAnsiTheme="minorHAnsi" w:cstheme="minorHAnsi"/>
          <w:bCs/>
          <w:sz w:val="20"/>
          <w:szCs w:val="20"/>
        </w:rPr>
        <w:t xml:space="preserve">promised the disciples of “go before them into Galilee” that He will also go “before us” as we walk before Him </w:t>
      </w:r>
    </w:p>
    <w:p w14:paraId="77AE99B0" w14:textId="59D291F6" w:rsidR="001D79E8" w:rsidRDefault="00C7351E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D79E8">
        <w:rPr>
          <w:rFonts w:asciiTheme="minorHAnsi" w:hAnsiTheme="minorHAnsi" w:cstheme="minorHAnsi"/>
          <w:bCs/>
          <w:sz w:val="20"/>
          <w:szCs w:val="20"/>
        </w:rPr>
        <w:t xml:space="preserve">with </w:t>
      </w:r>
      <w:r w:rsidR="001D79E8">
        <w:rPr>
          <w:rFonts w:asciiTheme="minorHAnsi" w:hAnsiTheme="minorHAnsi" w:cstheme="minorHAnsi"/>
          <w:b/>
          <w:sz w:val="20"/>
          <w:szCs w:val="20"/>
        </w:rPr>
        <w:t>faith</w:t>
      </w:r>
      <w:r w:rsidR="001D79E8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1D79E8">
        <w:rPr>
          <w:rFonts w:asciiTheme="minorHAnsi" w:hAnsiTheme="minorHAnsi" w:cstheme="minorHAnsi"/>
          <w:b/>
          <w:sz w:val="20"/>
          <w:szCs w:val="20"/>
        </w:rPr>
        <w:t>trust</w:t>
      </w:r>
      <w:r w:rsidR="001D79E8">
        <w:rPr>
          <w:rFonts w:asciiTheme="minorHAnsi" w:hAnsiTheme="minorHAnsi" w:cstheme="minorHAnsi"/>
          <w:bCs/>
          <w:sz w:val="20"/>
          <w:szCs w:val="20"/>
        </w:rPr>
        <w:t xml:space="preserve"> (Deut. 31:1-6; Josh. 1:6-</w:t>
      </w:r>
      <w:r>
        <w:rPr>
          <w:rFonts w:asciiTheme="minorHAnsi" w:hAnsiTheme="minorHAnsi" w:cstheme="minorHAnsi"/>
          <w:bCs/>
          <w:sz w:val="20"/>
          <w:szCs w:val="20"/>
        </w:rPr>
        <w:t>9)</w:t>
      </w:r>
    </w:p>
    <w:p w14:paraId="216004D9" w14:textId="77777777" w:rsidR="00C7351E" w:rsidRDefault="00C7351E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opposite of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is not merely ‘unbelief’ or ‘disbelief’ but is manifested in </w:t>
      </w:r>
      <w:r>
        <w:rPr>
          <w:rFonts w:asciiTheme="minorHAnsi" w:hAnsiTheme="minorHAnsi" w:cstheme="minorHAnsi"/>
          <w:b/>
          <w:sz w:val="20"/>
          <w:szCs w:val="20"/>
        </w:rPr>
        <w:t>fear</w:t>
      </w:r>
      <w:r>
        <w:rPr>
          <w:rFonts w:asciiTheme="minorHAnsi" w:hAnsiTheme="minorHAnsi" w:cstheme="minorHAnsi"/>
          <w:bCs/>
          <w:sz w:val="20"/>
          <w:szCs w:val="20"/>
        </w:rPr>
        <w:t xml:space="preserve">—that causes us to </w:t>
      </w:r>
    </w:p>
    <w:p w14:paraId="0C244396" w14:textId="1A93D757" w:rsidR="00C7351E" w:rsidRDefault="00C7351E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hesitate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what it is that God wants us to do and to be.</w:t>
      </w:r>
    </w:p>
    <w:p w14:paraId="7A7F9916" w14:textId="77777777" w:rsidR="00C7351E" w:rsidRDefault="00C7351E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letter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Hebrews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written to first century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Jewish</w:t>
      </w:r>
      <w:r>
        <w:rPr>
          <w:rFonts w:asciiTheme="minorHAnsi" w:hAnsiTheme="minorHAnsi" w:cstheme="minorHAnsi"/>
          <w:bCs/>
          <w:sz w:val="20"/>
          <w:szCs w:val="20"/>
        </w:rPr>
        <w:t xml:space="preserve"> believers whose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had become weak, and instead of </w:t>
      </w:r>
    </w:p>
    <w:p w14:paraId="3603A43C" w14:textId="0C20CADF" w:rsidR="00C7351E" w:rsidRDefault="00C7351E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keeping their eyes focused on Jesus (Heb. 12:1, 2).</w:t>
      </w:r>
    </w:p>
    <w:p w14:paraId="3636FD44" w14:textId="77777777" w:rsidR="003542F2" w:rsidRDefault="00C7351E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“cloud of witnesses” were those people who, from the time of Abel onward had walked in </w:t>
      </w:r>
      <w:r>
        <w:rPr>
          <w:rFonts w:asciiTheme="minorHAnsi" w:hAnsiTheme="minorHAnsi" w:cstheme="minorHAnsi"/>
          <w:b/>
          <w:sz w:val="20"/>
          <w:szCs w:val="20"/>
        </w:rPr>
        <w:t>obedient 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D99BD51" w14:textId="77777777" w:rsidR="003542F2" w:rsidRDefault="003542F2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C7351E">
        <w:rPr>
          <w:rFonts w:asciiTheme="minorHAnsi" w:hAnsiTheme="minorHAnsi" w:cstheme="minorHAnsi"/>
          <w:bCs/>
          <w:sz w:val="20"/>
          <w:szCs w:val="20"/>
        </w:rPr>
        <w:t>before God (Heb. 11:</w:t>
      </w:r>
      <w:r>
        <w:rPr>
          <w:rFonts w:asciiTheme="minorHAnsi" w:hAnsiTheme="minorHAnsi" w:cstheme="minorHAnsi"/>
          <w:bCs/>
          <w:sz w:val="20"/>
          <w:szCs w:val="20"/>
        </w:rPr>
        <w:t>1-3, 6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).—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God made the </w:t>
      </w:r>
      <w:r>
        <w:rPr>
          <w:rFonts w:asciiTheme="minorHAnsi" w:hAnsiTheme="minorHAnsi" w:cstheme="minorHAnsi"/>
          <w:b/>
          <w:sz w:val="20"/>
          <w:szCs w:val="20"/>
        </w:rPr>
        <w:t>ages</w:t>
      </w:r>
      <w:r>
        <w:rPr>
          <w:rFonts w:asciiTheme="minorHAnsi" w:hAnsiTheme="minorHAnsi" w:cstheme="minorHAnsi"/>
          <w:bCs/>
          <w:sz w:val="20"/>
          <w:szCs w:val="20"/>
        </w:rPr>
        <w:t xml:space="preserve"> through which His purpose would become the manifested </w:t>
      </w:r>
    </w:p>
    <w:p w14:paraId="4240E396" w14:textId="67ACF642" w:rsidR="00C7351E" w:rsidRDefault="003542F2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reality!</w:t>
      </w:r>
    </w:p>
    <w:p w14:paraId="41665189" w14:textId="77777777" w:rsidR="003542F2" w:rsidRDefault="003542F2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phrase “by faith” occurs 18 times, in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Hebrews 11</w:t>
      </w:r>
      <w:r>
        <w:rPr>
          <w:rFonts w:asciiTheme="minorHAnsi" w:hAnsiTheme="minorHAnsi" w:cstheme="minorHAnsi"/>
          <w:bCs/>
          <w:sz w:val="20"/>
          <w:szCs w:val="20"/>
        </w:rPr>
        <w:t xml:space="preserve">, because it is the </w:t>
      </w:r>
      <w:r>
        <w:rPr>
          <w:rFonts w:asciiTheme="minorHAnsi" w:hAnsiTheme="minorHAnsi" w:cstheme="minorHAnsi"/>
          <w:b/>
          <w:sz w:val="20"/>
          <w:szCs w:val="20"/>
        </w:rPr>
        <w:t>essential overarching element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is seen </w:t>
      </w:r>
    </w:p>
    <w:p w14:paraId="170D4843" w14:textId="77777777" w:rsidR="003542F2" w:rsidRDefault="003542F2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throughout redemptive history, that </w:t>
      </w:r>
      <w:r>
        <w:rPr>
          <w:rFonts w:asciiTheme="minorHAnsi" w:hAnsiTheme="minorHAnsi" w:cstheme="minorHAnsi"/>
          <w:b/>
          <w:sz w:val="20"/>
          <w:szCs w:val="20"/>
        </w:rPr>
        <w:t>unites</w:t>
      </w:r>
      <w:r>
        <w:rPr>
          <w:rFonts w:asciiTheme="minorHAnsi" w:hAnsiTheme="minorHAnsi" w:cstheme="minorHAnsi"/>
          <w:bCs/>
          <w:sz w:val="20"/>
          <w:szCs w:val="20"/>
        </w:rPr>
        <w:t xml:space="preserve"> all of God’s people and all that is pleasing to him in both the Old and </w:t>
      </w:r>
    </w:p>
    <w:p w14:paraId="768A2FD1" w14:textId="74DB3486" w:rsidR="003542F2" w:rsidRDefault="003542F2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New Covenant “ages”</w:t>
      </w:r>
    </w:p>
    <w:p w14:paraId="7205F1C6" w14:textId="77777777" w:rsidR="001E25DE" w:rsidRDefault="001E25DE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obedience of 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is seen in those listed in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Hebrews 11</w:t>
      </w:r>
      <w:r>
        <w:rPr>
          <w:rFonts w:asciiTheme="minorHAnsi" w:hAnsiTheme="minorHAnsi" w:cstheme="minorHAnsi"/>
          <w:bCs/>
          <w:sz w:val="20"/>
          <w:szCs w:val="20"/>
        </w:rPr>
        <w:t xml:space="preserve"> in relationship to the instructions that God had given </w:t>
      </w:r>
    </w:p>
    <w:p w14:paraId="5AE5CB1F" w14:textId="03F2A98E" w:rsidR="001E25DE" w:rsidRDefault="001E25DE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to them, in that place, and at that time.</w:t>
      </w:r>
    </w:p>
    <w:p w14:paraId="3E0D6FF9" w14:textId="77777777" w:rsidR="00A91CBD" w:rsidRDefault="001E25DE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These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Jewish</w:t>
      </w:r>
      <w:r>
        <w:rPr>
          <w:rFonts w:asciiTheme="minorHAnsi" w:hAnsiTheme="minorHAnsi" w:cstheme="minorHAnsi"/>
          <w:bCs/>
          <w:sz w:val="20"/>
          <w:szCs w:val="20"/>
        </w:rPr>
        <w:t xml:space="preserve"> believers were in danger of abandoning their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returning to a system that could not save </w:t>
      </w:r>
    </w:p>
    <w:p w14:paraId="578DC7A6" w14:textId="625A664C" w:rsidR="001E25DE" w:rsidRDefault="00A91CBD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E25DE">
        <w:rPr>
          <w:rFonts w:asciiTheme="minorHAnsi" w:hAnsiTheme="minorHAnsi" w:cstheme="minorHAnsi"/>
          <w:bCs/>
          <w:sz w:val="20"/>
          <w:szCs w:val="20"/>
        </w:rPr>
        <w:t>them (Heb. 10:</w:t>
      </w:r>
      <w:r>
        <w:rPr>
          <w:rFonts w:asciiTheme="minorHAnsi" w:hAnsiTheme="minorHAnsi" w:cstheme="minorHAnsi"/>
          <w:bCs/>
          <w:sz w:val="20"/>
          <w:szCs w:val="20"/>
        </w:rPr>
        <w:t>32-39)</w:t>
      </w:r>
    </w:p>
    <w:p w14:paraId="1E42E6ED" w14:textId="77777777" w:rsidR="00A91CBD" w:rsidRDefault="00A91CBD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Sadly, I know of many over the decades who knew and understood the truth of God’s Word, accepted, and </w:t>
      </w:r>
    </w:p>
    <w:p w14:paraId="1FFCA184" w14:textId="059C8350" w:rsidR="00A91CBD" w:rsidRDefault="00A91CBD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stood firm…for a season, but now have turned away and returned to the things of the world (II Tim. 4:10-18).</w:t>
      </w:r>
    </w:p>
    <w:p w14:paraId="23374D52" w14:textId="77777777" w:rsidR="00A91CBD" w:rsidRDefault="00A91CBD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cannot “take part” in the unfruitful works of “darkness” but it is our responsibility to “expose” them to </w:t>
      </w:r>
    </w:p>
    <w:p w14:paraId="4F3DA605" w14:textId="4214B008" w:rsidR="00A91CBD" w:rsidRDefault="00A91CBD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that which is found in the word of God (Eph. 5:11-17).</w:t>
      </w:r>
    </w:p>
    <w:p w14:paraId="7EAFAC3E" w14:textId="5ED6A880" w:rsidR="00A91CBD" w:rsidRDefault="00A91CBD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61B03A40" w14:textId="77777777" w:rsidR="00A91CBD" w:rsidRDefault="00A91CBD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so very important that we </w:t>
      </w:r>
      <w:r>
        <w:rPr>
          <w:rFonts w:asciiTheme="minorHAnsi" w:hAnsiTheme="minorHAnsi" w:cstheme="minorHAnsi"/>
          <w:b/>
          <w:sz w:val="20"/>
          <w:szCs w:val="20"/>
        </w:rPr>
        <w:t>guard</w:t>
      </w:r>
      <w:r>
        <w:rPr>
          <w:rFonts w:asciiTheme="minorHAnsi" w:hAnsiTheme="minorHAnsi" w:cstheme="minorHAnsi"/>
          <w:bCs/>
          <w:sz w:val="20"/>
          <w:szCs w:val="20"/>
        </w:rPr>
        <w:t xml:space="preserve"> our faith and trust in the Word of God—even when we do not see its effects in</w:t>
      </w:r>
    </w:p>
    <w:p w14:paraId="7FB548D1" w14:textId="5E5A566D" w:rsidR="00A91CBD" w:rsidRDefault="00A91CBD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lives of others (Isa. 55:11).</w:t>
      </w:r>
    </w:p>
    <w:p w14:paraId="229EBC59" w14:textId="77777777" w:rsidR="005C5362" w:rsidRDefault="00A91CBD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operating in </w:t>
      </w:r>
      <w:r>
        <w:rPr>
          <w:rFonts w:asciiTheme="minorHAnsi" w:hAnsiTheme="minorHAnsi" w:cstheme="minorHAnsi"/>
          <w:b/>
          <w:sz w:val="20"/>
          <w:szCs w:val="20"/>
        </w:rPr>
        <w:t xml:space="preserve">faith </w:t>
      </w:r>
      <w:r>
        <w:rPr>
          <w:rFonts w:asciiTheme="minorHAnsi" w:hAnsiTheme="minorHAnsi" w:cstheme="minorHAnsi"/>
          <w:bCs/>
          <w:sz w:val="20"/>
          <w:szCs w:val="20"/>
        </w:rPr>
        <w:t xml:space="preserve">that is the ‘serpentine effect’ that </w:t>
      </w:r>
      <w:r w:rsidR="005C5362">
        <w:rPr>
          <w:rFonts w:asciiTheme="minorHAnsi" w:hAnsiTheme="minorHAnsi" w:cstheme="minorHAnsi"/>
          <w:bCs/>
          <w:sz w:val="20"/>
          <w:szCs w:val="20"/>
        </w:rPr>
        <w:t xml:space="preserve">connects everything together to provide </w:t>
      </w:r>
      <w:proofErr w:type="gramStart"/>
      <w:r w:rsidR="005C5362"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 w:rsidR="005C5362">
        <w:rPr>
          <w:rFonts w:asciiTheme="minorHAnsi" w:hAnsiTheme="minorHAnsi" w:cstheme="minorHAnsi"/>
          <w:bCs/>
          <w:sz w:val="20"/>
          <w:szCs w:val="20"/>
        </w:rPr>
        <w:t xml:space="preserve"> the essential </w:t>
      </w:r>
    </w:p>
    <w:p w14:paraId="3D7E6C6F" w14:textId="3EAC67B7" w:rsidR="00A91CBD" w:rsidRDefault="005C5362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elements in demonstration of the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God gives to us.</w:t>
      </w:r>
    </w:p>
    <w:p w14:paraId="4AAB9B45" w14:textId="3737E42F" w:rsidR="005C5362" w:rsidRDefault="005C5362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Do we believe and trust that God “goes before us” and walks with us, and lives in us?</w:t>
      </w:r>
    </w:p>
    <w:p w14:paraId="1BC0457D" w14:textId="75FD513D" w:rsidR="005C5362" w:rsidRDefault="005C5362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What can we pause to be thankful for today and this week?</w:t>
      </w:r>
    </w:p>
    <w:p w14:paraId="5E1D19E1" w14:textId="77777777" w:rsidR="005C5362" w:rsidRDefault="005C5362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holiday that is approaching is not about thanksgiving, it is about Thanks-Living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each and every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day of our lives </w:t>
      </w:r>
    </w:p>
    <w:p w14:paraId="5288B608" w14:textId="6DB8B83A" w:rsidR="005C5362" w:rsidRPr="005C5362" w:rsidRDefault="005C5362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as we honor God and rejoice in His provision and in His goodness.</w:t>
      </w:r>
    </w:p>
    <w:p w14:paraId="3F7B0E6B" w14:textId="77777777" w:rsidR="001D79E8" w:rsidRPr="001D79E8" w:rsidRDefault="001D79E8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1D79E8" w:rsidRPr="001D79E8" w:rsidSect="00956985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CADDDA" w14:textId="77777777" w:rsidR="00DF7BF8" w:rsidRDefault="00DF7BF8" w:rsidP="00DD062F">
      <w:r>
        <w:separator/>
      </w:r>
    </w:p>
  </w:endnote>
  <w:endnote w:type="continuationSeparator" w:id="0">
    <w:p w14:paraId="46DAF996" w14:textId="77777777" w:rsidR="00DF7BF8" w:rsidRDefault="00DF7BF8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B74FD0F-5037-624D-884C-1BBA76DDBEAB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C97964F7-BED1-DD43-965B-FE8864C8BA09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424C7E7E-335A-C24C-AEF3-F0C89C30DDF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0EF46C03-D654-EE4E-97CA-912B5857397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FAE4B825-D16B-BF4D-B748-FB5E082090B3}"/>
    <w:embedItalic r:id="rId6" w:fontKey="{D77F842E-BE76-C446-915A-F71DD7A9C52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39AB3190-7F99-504E-9FAD-98B6350684F7}"/>
    <w:embedItalic r:id="rId8" w:fontKey="{5619BCFE-9A0A-E244-9A96-3607C9E0813A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28C3AE9E-AC1E-F84F-8167-E1D0AF0707CA}"/>
    <w:embedBold r:id="rId10" w:fontKey="{F0FB223B-2DE4-FE41-827F-12D2854365A0}"/>
    <w:embedItalic r:id="rId11" w:fontKey="{AC39E69B-60DA-BD45-9C39-9DCAB548CBAC}"/>
    <w:embedBoldItalic r:id="rId12" w:fontKey="{B691B4FD-F3B9-4A45-A86F-028DAA0696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48AFB367-9966-F543-AC7C-5357DBFEF2E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7199D9" w14:textId="77777777" w:rsidR="00DF7BF8" w:rsidRDefault="00DF7BF8" w:rsidP="00DD062F">
      <w:r>
        <w:separator/>
      </w:r>
    </w:p>
  </w:footnote>
  <w:footnote w:type="continuationSeparator" w:id="0">
    <w:p w14:paraId="42695C75" w14:textId="77777777" w:rsidR="00DF7BF8" w:rsidRDefault="00DF7BF8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0"/>
  </w:num>
  <w:num w:numId="3" w16cid:durableId="450325906">
    <w:abstractNumId w:val="3"/>
  </w:num>
  <w:num w:numId="4" w16cid:durableId="975986554">
    <w:abstractNumId w:val="11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2"/>
  </w:num>
  <w:num w:numId="9" w16cid:durableId="1844467050">
    <w:abstractNumId w:val="7"/>
  </w:num>
  <w:num w:numId="10" w16cid:durableId="372005251">
    <w:abstractNumId w:val="9"/>
  </w:num>
  <w:num w:numId="11" w16cid:durableId="1175194944">
    <w:abstractNumId w:val="5"/>
  </w:num>
  <w:num w:numId="12" w16cid:durableId="136268296">
    <w:abstractNumId w:val="13"/>
  </w:num>
  <w:num w:numId="13" w16cid:durableId="927538183">
    <w:abstractNumId w:val="1"/>
  </w:num>
  <w:num w:numId="14" w16cid:durableId="1126310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4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3473"/>
    <w:rsid w:val="0001393F"/>
    <w:rsid w:val="0001621F"/>
    <w:rsid w:val="00020AEB"/>
    <w:rsid w:val="00024B54"/>
    <w:rsid w:val="00024BF4"/>
    <w:rsid w:val="00026DF0"/>
    <w:rsid w:val="0002748A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5006D"/>
    <w:rsid w:val="00052E88"/>
    <w:rsid w:val="0005312E"/>
    <w:rsid w:val="000535A8"/>
    <w:rsid w:val="00053BE1"/>
    <w:rsid w:val="00056361"/>
    <w:rsid w:val="00057771"/>
    <w:rsid w:val="0006145F"/>
    <w:rsid w:val="00067A88"/>
    <w:rsid w:val="00070398"/>
    <w:rsid w:val="00071AD0"/>
    <w:rsid w:val="00074CD5"/>
    <w:rsid w:val="00076294"/>
    <w:rsid w:val="000813E6"/>
    <w:rsid w:val="00081985"/>
    <w:rsid w:val="0008227F"/>
    <w:rsid w:val="00082E1B"/>
    <w:rsid w:val="0009055F"/>
    <w:rsid w:val="000906F5"/>
    <w:rsid w:val="00090C65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92"/>
    <w:rsid w:val="000C5D5A"/>
    <w:rsid w:val="000C7245"/>
    <w:rsid w:val="000C7257"/>
    <w:rsid w:val="000D17D9"/>
    <w:rsid w:val="000E1D54"/>
    <w:rsid w:val="000E2CCD"/>
    <w:rsid w:val="000E71E4"/>
    <w:rsid w:val="000F1C3A"/>
    <w:rsid w:val="001076A3"/>
    <w:rsid w:val="00110C3C"/>
    <w:rsid w:val="00113501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2B89"/>
    <w:rsid w:val="001538BA"/>
    <w:rsid w:val="00154905"/>
    <w:rsid w:val="00154D4D"/>
    <w:rsid w:val="001600B1"/>
    <w:rsid w:val="00161B9E"/>
    <w:rsid w:val="001649AE"/>
    <w:rsid w:val="0016679B"/>
    <w:rsid w:val="0017165E"/>
    <w:rsid w:val="001763F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43FD"/>
    <w:rsid w:val="00244CAC"/>
    <w:rsid w:val="00247098"/>
    <w:rsid w:val="002500BE"/>
    <w:rsid w:val="00250815"/>
    <w:rsid w:val="0025150A"/>
    <w:rsid w:val="002534FE"/>
    <w:rsid w:val="00253FCC"/>
    <w:rsid w:val="00255E20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2F732A"/>
    <w:rsid w:val="0030016D"/>
    <w:rsid w:val="00301745"/>
    <w:rsid w:val="0030651A"/>
    <w:rsid w:val="0031585A"/>
    <w:rsid w:val="003171A5"/>
    <w:rsid w:val="003223CA"/>
    <w:rsid w:val="00322B05"/>
    <w:rsid w:val="0032307D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97664"/>
    <w:rsid w:val="003A2348"/>
    <w:rsid w:val="003A2CCE"/>
    <w:rsid w:val="003A5563"/>
    <w:rsid w:val="003A774E"/>
    <w:rsid w:val="003B0842"/>
    <w:rsid w:val="003B0970"/>
    <w:rsid w:val="003B1DDE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67D5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28FC"/>
    <w:rsid w:val="004A4F04"/>
    <w:rsid w:val="004A7ADA"/>
    <w:rsid w:val="004B10A8"/>
    <w:rsid w:val="004C25F4"/>
    <w:rsid w:val="004C2A25"/>
    <w:rsid w:val="004C317C"/>
    <w:rsid w:val="004C3FA8"/>
    <w:rsid w:val="004C4717"/>
    <w:rsid w:val="004C509E"/>
    <w:rsid w:val="004C5F10"/>
    <w:rsid w:val="004C754B"/>
    <w:rsid w:val="004D3DF9"/>
    <w:rsid w:val="004E36F2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3E4"/>
    <w:rsid w:val="0051143F"/>
    <w:rsid w:val="00511927"/>
    <w:rsid w:val="00513F51"/>
    <w:rsid w:val="00515BC2"/>
    <w:rsid w:val="00520532"/>
    <w:rsid w:val="00521298"/>
    <w:rsid w:val="00522D9A"/>
    <w:rsid w:val="0052494B"/>
    <w:rsid w:val="00530608"/>
    <w:rsid w:val="0053148A"/>
    <w:rsid w:val="005340B8"/>
    <w:rsid w:val="00534868"/>
    <w:rsid w:val="00535DA7"/>
    <w:rsid w:val="0053727E"/>
    <w:rsid w:val="00552648"/>
    <w:rsid w:val="00553CB3"/>
    <w:rsid w:val="00554120"/>
    <w:rsid w:val="00564D4A"/>
    <w:rsid w:val="00566C07"/>
    <w:rsid w:val="00571980"/>
    <w:rsid w:val="00571E91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3783"/>
    <w:rsid w:val="005B3BC4"/>
    <w:rsid w:val="005C052E"/>
    <w:rsid w:val="005C47E2"/>
    <w:rsid w:val="005C5362"/>
    <w:rsid w:val="005C5951"/>
    <w:rsid w:val="005C70CD"/>
    <w:rsid w:val="005C7C74"/>
    <w:rsid w:val="005D0EC6"/>
    <w:rsid w:val="005D14BD"/>
    <w:rsid w:val="005D1B9C"/>
    <w:rsid w:val="005D7542"/>
    <w:rsid w:val="005E0FF3"/>
    <w:rsid w:val="005E120A"/>
    <w:rsid w:val="005E1E67"/>
    <w:rsid w:val="005E22CB"/>
    <w:rsid w:val="005E452B"/>
    <w:rsid w:val="005F1324"/>
    <w:rsid w:val="005F28C5"/>
    <w:rsid w:val="005F7453"/>
    <w:rsid w:val="006065C9"/>
    <w:rsid w:val="00610C94"/>
    <w:rsid w:val="006119AD"/>
    <w:rsid w:val="00611C6A"/>
    <w:rsid w:val="00613046"/>
    <w:rsid w:val="006139EB"/>
    <w:rsid w:val="00623CE6"/>
    <w:rsid w:val="006245D1"/>
    <w:rsid w:val="00632AE9"/>
    <w:rsid w:val="00632C66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68FD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6C2C"/>
    <w:rsid w:val="006B0011"/>
    <w:rsid w:val="006B2A36"/>
    <w:rsid w:val="006B60B2"/>
    <w:rsid w:val="006B65E5"/>
    <w:rsid w:val="006B6894"/>
    <w:rsid w:val="006C0CF0"/>
    <w:rsid w:val="006C1351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419D8"/>
    <w:rsid w:val="00742F99"/>
    <w:rsid w:val="00746762"/>
    <w:rsid w:val="007512D4"/>
    <w:rsid w:val="00754477"/>
    <w:rsid w:val="00756686"/>
    <w:rsid w:val="00757F58"/>
    <w:rsid w:val="007602CD"/>
    <w:rsid w:val="00760348"/>
    <w:rsid w:val="0076466D"/>
    <w:rsid w:val="00764E3E"/>
    <w:rsid w:val="00766585"/>
    <w:rsid w:val="0076673D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85D8C"/>
    <w:rsid w:val="007934EE"/>
    <w:rsid w:val="00793813"/>
    <w:rsid w:val="00793FAC"/>
    <w:rsid w:val="00796474"/>
    <w:rsid w:val="007A2CA1"/>
    <w:rsid w:val="007A4A89"/>
    <w:rsid w:val="007A5C66"/>
    <w:rsid w:val="007A77A3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F379E"/>
    <w:rsid w:val="007F5638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40148"/>
    <w:rsid w:val="008401F7"/>
    <w:rsid w:val="008416BD"/>
    <w:rsid w:val="00841A92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4186"/>
    <w:rsid w:val="00874686"/>
    <w:rsid w:val="00875773"/>
    <w:rsid w:val="00876B8E"/>
    <w:rsid w:val="0088003F"/>
    <w:rsid w:val="00882503"/>
    <w:rsid w:val="00882582"/>
    <w:rsid w:val="00882F7C"/>
    <w:rsid w:val="00883787"/>
    <w:rsid w:val="00887D0C"/>
    <w:rsid w:val="008948F6"/>
    <w:rsid w:val="00895355"/>
    <w:rsid w:val="00895A7F"/>
    <w:rsid w:val="008A0310"/>
    <w:rsid w:val="008A075E"/>
    <w:rsid w:val="008A1848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1D75"/>
    <w:rsid w:val="00904298"/>
    <w:rsid w:val="009066EF"/>
    <w:rsid w:val="009074F4"/>
    <w:rsid w:val="00912D05"/>
    <w:rsid w:val="00913BFE"/>
    <w:rsid w:val="00913D2C"/>
    <w:rsid w:val="00916BA7"/>
    <w:rsid w:val="0091708F"/>
    <w:rsid w:val="0092239D"/>
    <w:rsid w:val="00922AC7"/>
    <w:rsid w:val="00923C69"/>
    <w:rsid w:val="009246FA"/>
    <w:rsid w:val="00925014"/>
    <w:rsid w:val="00926FF0"/>
    <w:rsid w:val="009345EC"/>
    <w:rsid w:val="00936927"/>
    <w:rsid w:val="00940EE1"/>
    <w:rsid w:val="00941E57"/>
    <w:rsid w:val="009421EF"/>
    <w:rsid w:val="0094605B"/>
    <w:rsid w:val="00947B93"/>
    <w:rsid w:val="00956985"/>
    <w:rsid w:val="00961E17"/>
    <w:rsid w:val="00961F89"/>
    <w:rsid w:val="00962604"/>
    <w:rsid w:val="00963531"/>
    <w:rsid w:val="009638CF"/>
    <w:rsid w:val="0096737A"/>
    <w:rsid w:val="0098637D"/>
    <w:rsid w:val="0098753C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33C6"/>
    <w:rsid w:val="009A476B"/>
    <w:rsid w:val="009A48A1"/>
    <w:rsid w:val="009B1AB6"/>
    <w:rsid w:val="009B1CFE"/>
    <w:rsid w:val="009B349E"/>
    <w:rsid w:val="009B45AE"/>
    <w:rsid w:val="009B4D2E"/>
    <w:rsid w:val="009B5D85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5145"/>
    <w:rsid w:val="009E6DEB"/>
    <w:rsid w:val="009F070C"/>
    <w:rsid w:val="009F28CB"/>
    <w:rsid w:val="009F34FB"/>
    <w:rsid w:val="009F46E4"/>
    <w:rsid w:val="009F5467"/>
    <w:rsid w:val="009F6A42"/>
    <w:rsid w:val="009F703A"/>
    <w:rsid w:val="00A00262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408D1"/>
    <w:rsid w:val="00A4771F"/>
    <w:rsid w:val="00A502B3"/>
    <w:rsid w:val="00A50FF7"/>
    <w:rsid w:val="00A54B5F"/>
    <w:rsid w:val="00A575AA"/>
    <w:rsid w:val="00A57607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6975"/>
    <w:rsid w:val="00A976FE"/>
    <w:rsid w:val="00AA148E"/>
    <w:rsid w:val="00AA362D"/>
    <w:rsid w:val="00AA507C"/>
    <w:rsid w:val="00AA63F7"/>
    <w:rsid w:val="00AB1074"/>
    <w:rsid w:val="00AB318E"/>
    <w:rsid w:val="00AB34F7"/>
    <w:rsid w:val="00AB46DD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24F3"/>
    <w:rsid w:val="00AE4362"/>
    <w:rsid w:val="00AE682B"/>
    <w:rsid w:val="00AE6C45"/>
    <w:rsid w:val="00AE7A12"/>
    <w:rsid w:val="00AE7FF8"/>
    <w:rsid w:val="00AF0F93"/>
    <w:rsid w:val="00AF1D33"/>
    <w:rsid w:val="00AF5B63"/>
    <w:rsid w:val="00AF65AB"/>
    <w:rsid w:val="00B00798"/>
    <w:rsid w:val="00B00A7B"/>
    <w:rsid w:val="00B02228"/>
    <w:rsid w:val="00B05124"/>
    <w:rsid w:val="00B06B10"/>
    <w:rsid w:val="00B06D24"/>
    <w:rsid w:val="00B07217"/>
    <w:rsid w:val="00B10174"/>
    <w:rsid w:val="00B1043C"/>
    <w:rsid w:val="00B10D09"/>
    <w:rsid w:val="00B12EF7"/>
    <w:rsid w:val="00B13EC3"/>
    <w:rsid w:val="00B1652F"/>
    <w:rsid w:val="00B215CB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4C26"/>
    <w:rsid w:val="00B47709"/>
    <w:rsid w:val="00B50D75"/>
    <w:rsid w:val="00B52A44"/>
    <w:rsid w:val="00B5401A"/>
    <w:rsid w:val="00B54F15"/>
    <w:rsid w:val="00B56218"/>
    <w:rsid w:val="00B57E7D"/>
    <w:rsid w:val="00B6034E"/>
    <w:rsid w:val="00B61762"/>
    <w:rsid w:val="00B625A1"/>
    <w:rsid w:val="00B6270E"/>
    <w:rsid w:val="00B63B64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4072"/>
    <w:rsid w:val="00BB0032"/>
    <w:rsid w:val="00BB0987"/>
    <w:rsid w:val="00BB2EF2"/>
    <w:rsid w:val="00BB3974"/>
    <w:rsid w:val="00BB3C6A"/>
    <w:rsid w:val="00BB5D45"/>
    <w:rsid w:val="00BC38B2"/>
    <w:rsid w:val="00BD0E3F"/>
    <w:rsid w:val="00BD10F1"/>
    <w:rsid w:val="00BE13B9"/>
    <w:rsid w:val="00BE23FD"/>
    <w:rsid w:val="00BF2A87"/>
    <w:rsid w:val="00BF2CF0"/>
    <w:rsid w:val="00BF366A"/>
    <w:rsid w:val="00BF56DC"/>
    <w:rsid w:val="00BF7759"/>
    <w:rsid w:val="00BF7F06"/>
    <w:rsid w:val="00C011A4"/>
    <w:rsid w:val="00C038C1"/>
    <w:rsid w:val="00C062A0"/>
    <w:rsid w:val="00C11A29"/>
    <w:rsid w:val="00C16531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83D"/>
    <w:rsid w:val="00C559F8"/>
    <w:rsid w:val="00C55E74"/>
    <w:rsid w:val="00C56691"/>
    <w:rsid w:val="00C57648"/>
    <w:rsid w:val="00C61078"/>
    <w:rsid w:val="00C7351E"/>
    <w:rsid w:val="00C76EC2"/>
    <w:rsid w:val="00C77FA4"/>
    <w:rsid w:val="00C8275F"/>
    <w:rsid w:val="00C85AFB"/>
    <w:rsid w:val="00C85E3F"/>
    <w:rsid w:val="00C8656F"/>
    <w:rsid w:val="00C921F6"/>
    <w:rsid w:val="00C9778B"/>
    <w:rsid w:val="00C97E21"/>
    <w:rsid w:val="00CA0CE7"/>
    <w:rsid w:val="00CA1714"/>
    <w:rsid w:val="00CA3E01"/>
    <w:rsid w:val="00CA58D9"/>
    <w:rsid w:val="00CA7433"/>
    <w:rsid w:val="00CB50F8"/>
    <w:rsid w:val="00CB5171"/>
    <w:rsid w:val="00CC19E4"/>
    <w:rsid w:val="00CC2C4D"/>
    <w:rsid w:val="00CC5E1D"/>
    <w:rsid w:val="00CD219A"/>
    <w:rsid w:val="00CD291C"/>
    <w:rsid w:val="00CD567D"/>
    <w:rsid w:val="00CE2A42"/>
    <w:rsid w:val="00CF42D6"/>
    <w:rsid w:val="00CF5D3A"/>
    <w:rsid w:val="00CF611E"/>
    <w:rsid w:val="00CF794B"/>
    <w:rsid w:val="00D0625E"/>
    <w:rsid w:val="00D0719B"/>
    <w:rsid w:val="00D12CED"/>
    <w:rsid w:val="00D14C29"/>
    <w:rsid w:val="00D14D3A"/>
    <w:rsid w:val="00D16689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2F89"/>
    <w:rsid w:val="00D53ECD"/>
    <w:rsid w:val="00D541BB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84680"/>
    <w:rsid w:val="00D84F13"/>
    <w:rsid w:val="00D850E3"/>
    <w:rsid w:val="00D85229"/>
    <w:rsid w:val="00D8791C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102"/>
    <w:rsid w:val="00DE5E56"/>
    <w:rsid w:val="00DE6A88"/>
    <w:rsid w:val="00DF13F1"/>
    <w:rsid w:val="00DF3E19"/>
    <w:rsid w:val="00DF51C6"/>
    <w:rsid w:val="00DF6973"/>
    <w:rsid w:val="00DF7BF8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5250"/>
    <w:rsid w:val="00E55507"/>
    <w:rsid w:val="00E556D6"/>
    <w:rsid w:val="00E55EF4"/>
    <w:rsid w:val="00E55EFA"/>
    <w:rsid w:val="00E56DBB"/>
    <w:rsid w:val="00E60120"/>
    <w:rsid w:val="00E603BD"/>
    <w:rsid w:val="00E61A0C"/>
    <w:rsid w:val="00E621B3"/>
    <w:rsid w:val="00E639F0"/>
    <w:rsid w:val="00E639FF"/>
    <w:rsid w:val="00E674FA"/>
    <w:rsid w:val="00E67F7C"/>
    <w:rsid w:val="00E70F74"/>
    <w:rsid w:val="00E71AC9"/>
    <w:rsid w:val="00E71D0B"/>
    <w:rsid w:val="00E722E5"/>
    <w:rsid w:val="00E80E07"/>
    <w:rsid w:val="00E84950"/>
    <w:rsid w:val="00E87193"/>
    <w:rsid w:val="00E87FEE"/>
    <w:rsid w:val="00E92431"/>
    <w:rsid w:val="00E947BA"/>
    <w:rsid w:val="00E9771F"/>
    <w:rsid w:val="00EA1A00"/>
    <w:rsid w:val="00EA1D0F"/>
    <w:rsid w:val="00EA2527"/>
    <w:rsid w:val="00EA2647"/>
    <w:rsid w:val="00EA2CA7"/>
    <w:rsid w:val="00EA2DC5"/>
    <w:rsid w:val="00EA4E31"/>
    <w:rsid w:val="00EB4F16"/>
    <w:rsid w:val="00EB5A00"/>
    <w:rsid w:val="00EB658B"/>
    <w:rsid w:val="00EB6C6A"/>
    <w:rsid w:val="00EB7232"/>
    <w:rsid w:val="00EC0382"/>
    <w:rsid w:val="00EC3518"/>
    <w:rsid w:val="00EC3961"/>
    <w:rsid w:val="00EC6760"/>
    <w:rsid w:val="00EC7C89"/>
    <w:rsid w:val="00ED041F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EE6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4A9D"/>
    <w:rsid w:val="00F36AC2"/>
    <w:rsid w:val="00F40203"/>
    <w:rsid w:val="00F422BC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586"/>
    <w:rsid w:val="00F7563A"/>
    <w:rsid w:val="00F758CD"/>
    <w:rsid w:val="00F816CA"/>
    <w:rsid w:val="00F82D0F"/>
    <w:rsid w:val="00F85F46"/>
    <w:rsid w:val="00F905AC"/>
    <w:rsid w:val="00F9106D"/>
    <w:rsid w:val="00F92537"/>
    <w:rsid w:val="00F957DA"/>
    <w:rsid w:val="00F960D4"/>
    <w:rsid w:val="00FA4400"/>
    <w:rsid w:val="00FA5F7C"/>
    <w:rsid w:val="00FA781A"/>
    <w:rsid w:val="00FB4D68"/>
    <w:rsid w:val="00FB5DA8"/>
    <w:rsid w:val="00FB7037"/>
    <w:rsid w:val="00FC0D74"/>
    <w:rsid w:val="00FC23A5"/>
    <w:rsid w:val="00FC261F"/>
    <w:rsid w:val="00FC2ACF"/>
    <w:rsid w:val="00FC2E6E"/>
    <w:rsid w:val="00FC70DD"/>
    <w:rsid w:val="00FC7D63"/>
    <w:rsid w:val="00FD2DC0"/>
    <w:rsid w:val="00FD5677"/>
    <w:rsid w:val="00FE20CD"/>
    <w:rsid w:val="00FF17E2"/>
    <w:rsid w:val="00FF1A56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6</cp:revision>
  <cp:lastPrinted>2024-10-20T11:18:00Z</cp:lastPrinted>
  <dcterms:created xsi:type="dcterms:W3CDTF">2024-11-24T08:50:00Z</dcterms:created>
  <dcterms:modified xsi:type="dcterms:W3CDTF">2024-11-24T11:32:00Z</dcterms:modified>
</cp:coreProperties>
</file>