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9FC6A" w14:textId="1C582A7A" w:rsidR="00770012" w:rsidRDefault="00041DCD" w:rsidP="00AA6951">
      <w:pPr>
        <w:tabs>
          <w:tab w:val="left" w:pos="360"/>
          <w:tab w:val="left" w:pos="720"/>
          <w:tab w:val="left" w:pos="1080"/>
          <w:tab w:val="left" w:pos="1440"/>
          <w:tab w:val="left" w:pos="1800"/>
          <w:tab w:val="left" w:pos="2160"/>
        </w:tabs>
        <w:jc w:val="center"/>
        <w:rPr>
          <w:rFonts w:asciiTheme="minorHAnsi" w:hAnsiTheme="minorHAnsi" w:cstheme="minorHAnsi"/>
          <w:b/>
          <w:i/>
          <w:iCs/>
          <w:sz w:val="36"/>
          <w:szCs w:val="36"/>
        </w:rPr>
      </w:pPr>
      <w:r>
        <w:rPr>
          <w:rFonts w:asciiTheme="minorHAnsi" w:hAnsiTheme="minorHAnsi" w:cstheme="minorHAnsi"/>
          <w:b/>
          <w:i/>
          <w:iCs/>
          <w:sz w:val="36"/>
          <w:szCs w:val="36"/>
        </w:rPr>
        <w:t xml:space="preserve"> </w:t>
      </w:r>
      <w:r w:rsidR="002A30E9">
        <w:rPr>
          <w:rFonts w:asciiTheme="minorHAnsi" w:hAnsiTheme="minorHAnsi" w:cstheme="minorHAnsi"/>
          <w:b/>
          <w:i/>
          <w:iCs/>
          <w:sz w:val="36"/>
          <w:szCs w:val="36"/>
        </w:rPr>
        <w:t>God the “Way Maker”</w:t>
      </w:r>
    </w:p>
    <w:p w14:paraId="4FAE3727" w14:textId="4FD5264E" w:rsidR="000A0BED" w:rsidRDefault="000A0BED" w:rsidP="000A0BED">
      <w:pPr>
        <w:tabs>
          <w:tab w:val="left" w:pos="360"/>
          <w:tab w:val="left" w:pos="720"/>
          <w:tab w:val="left" w:pos="1080"/>
          <w:tab w:val="left" w:pos="1440"/>
          <w:tab w:val="left" w:pos="1800"/>
          <w:tab w:val="left" w:pos="2160"/>
        </w:tabs>
        <w:jc w:val="center"/>
        <w:rPr>
          <w:rFonts w:asciiTheme="minorHAnsi" w:hAnsiTheme="minorHAnsi" w:cstheme="minorHAnsi"/>
          <w:sz w:val="20"/>
          <w:szCs w:val="20"/>
        </w:rPr>
      </w:pPr>
      <w:r>
        <w:rPr>
          <w:rFonts w:asciiTheme="minorHAnsi" w:hAnsiTheme="minorHAnsi" w:cstheme="minorHAnsi"/>
          <w:i/>
          <w:iCs/>
          <w:sz w:val="20"/>
          <w:szCs w:val="20"/>
        </w:rPr>
        <w:t>“</w:t>
      </w:r>
      <w:r w:rsidR="001B3DD6">
        <w:rPr>
          <w:rFonts w:asciiTheme="minorHAnsi" w:hAnsiTheme="minorHAnsi" w:cstheme="minorHAnsi"/>
          <w:i/>
          <w:iCs/>
          <w:sz w:val="20"/>
          <w:szCs w:val="20"/>
        </w:rPr>
        <w:t>A Boat Trip with Jesus</w:t>
      </w:r>
      <w:r>
        <w:rPr>
          <w:rFonts w:asciiTheme="minorHAnsi" w:hAnsiTheme="minorHAnsi" w:cstheme="minorHAnsi"/>
          <w:i/>
          <w:iCs/>
          <w:sz w:val="20"/>
          <w:szCs w:val="20"/>
        </w:rPr>
        <w:t>”</w:t>
      </w:r>
      <w:r>
        <w:rPr>
          <w:rFonts w:asciiTheme="minorHAnsi" w:hAnsiTheme="minorHAnsi" w:cstheme="minorHAnsi"/>
          <w:sz w:val="20"/>
          <w:szCs w:val="20"/>
        </w:rPr>
        <w:t xml:space="preserve"> </w:t>
      </w:r>
    </w:p>
    <w:p w14:paraId="35CA8F1E" w14:textId="70AF4C75" w:rsidR="00770012" w:rsidRPr="00675B5C" w:rsidRDefault="000A0BED" w:rsidP="000A0BED">
      <w:pPr>
        <w:tabs>
          <w:tab w:val="left" w:pos="360"/>
          <w:tab w:val="left" w:pos="720"/>
          <w:tab w:val="left" w:pos="1080"/>
          <w:tab w:val="left" w:pos="1440"/>
          <w:tab w:val="left" w:pos="1800"/>
          <w:tab w:val="left" w:pos="2160"/>
        </w:tabs>
        <w:jc w:val="center"/>
        <w:rPr>
          <w:rFonts w:asciiTheme="minorHAnsi" w:hAnsiTheme="minorHAnsi" w:cstheme="minorHAnsi"/>
          <w:sz w:val="20"/>
          <w:szCs w:val="20"/>
        </w:rPr>
      </w:pPr>
      <w:r>
        <w:rPr>
          <w:rFonts w:asciiTheme="minorHAnsi" w:hAnsiTheme="minorHAnsi" w:cstheme="minorHAnsi"/>
          <w:sz w:val="20"/>
          <w:szCs w:val="20"/>
        </w:rPr>
        <w:t>(</w:t>
      </w:r>
      <w:r w:rsidR="00E123B1">
        <w:rPr>
          <w:rFonts w:asciiTheme="minorHAnsi" w:hAnsiTheme="minorHAnsi" w:cstheme="minorHAnsi"/>
          <w:sz w:val="20"/>
          <w:szCs w:val="20"/>
        </w:rPr>
        <w:t>Isaiah 43:18, 19</w:t>
      </w:r>
      <w:r w:rsidR="009225CC">
        <w:rPr>
          <w:rFonts w:asciiTheme="minorHAnsi" w:hAnsiTheme="minorHAnsi" w:cstheme="minorHAnsi"/>
          <w:sz w:val="20"/>
          <w:szCs w:val="20"/>
        </w:rPr>
        <w:t>)</w:t>
      </w:r>
    </w:p>
    <w:p w14:paraId="36E1351C" w14:textId="77777777" w:rsidR="00770012" w:rsidRPr="00675B5C" w:rsidRDefault="00770012" w:rsidP="00AA6951">
      <w:pPr>
        <w:tabs>
          <w:tab w:val="left" w:pos="360"/>
          <w:tab w:val="left" w:pos="720"/>
          <w:tab w:val="left" w:pos="1080"/>
          <w:tab w:val="left" w:pos="1440"/>
          <w:tab w:val="left" w:pos="1800"/>
          <w:tab w:val="left" w:pos="2160"/>
        </w:tabs>
        <w:jc w:val="center"/>
        <w:rPr>
          <w:rFonts w:asciiTheme="minorHAnsi" w:hAnsiTheme="minorHAnsi" w:cstheme="minorHAnsi"/>
          <w:sz w:val="20"/>
          <w:szCs w:val="20"/>
        </w:rPr>
      </w:pPr>
    </w:p>
    <w:p w14:paraId="1105C54A" w14:textId="74A7AC74" w:rsidR="002F7C06" w:rsidRPr="00EA5864" w:rsidRDefault="00770012" w:rsidP="00AA6951">
      <w:pPr>
        <w:tabs>
          <w:tab w:val="left" w:pos="360"/>
          <w:tab w:val="left" w:pos="720"/>
          <w:tab w:val="left" w:pos="1080"/>
          <w:tab w:val="left" w:pos="1440"/>
          <w:tab w:val="left" w:pos="1800"/>
          <w:tab w:val="left" w:pos="2160"/>
        </w:tabs>
        <w:rPr>
          <w:rFonts w:asciiTheme="minorHAnsi" w:hAnsiTheme="minorHAnsi" w:cstheme="minorHAnsi"/>
          <w:bCs/>
          <w:sz w:val="20"/>
          <w:szCs w:val="20"/>
        </w:rPr>
      </w:pPr>
      <w:r w:rsidRPr="00675B5C">
        <w:rPr>
          <w:rFonts w:asciiTheme="minorHAnsi" w:hAnsiTheme="minorHAnsi" w:cstheme="minorHAnsi"/>
          <w:b/>
          <w:sz w:val="20"/>
          <w:szCs w:val="20"/>
          <w:u w:val="single"/>
        </w:rPr>
        <w:t>Thesis:</w:t>
      </w:r>
      <w:r w:rsidRPr="00675B5C">
        <w:rPr>
          <w:rFonts w:asciiTheme="minorHAnsi" w:hAnsiTheme="minorHAnsi" w:cstheme="minorHAnsi"/>
          <w:bCs/>
          <w:sz w:val="20"/>
          <w:szCs w:val="20"/>
        </w:rPr>
        <w:t xml:space="preserve">  </w:t>
      </w:r>
      <w:r w:rsidR="00E123B1">
        <w:rPr>
          <w:rFonts w:asciiTheme="minorHAnsi" w:hAnsiTheme="minorHAnsi" w:cstheme="minorHAnsi"/>
          <w:bCs/>
          <w:sz w:val="20"/>
          <w:szCs w:val="20"/>
        </w:rPr>
        <w:t>Seeing God as the Way Maker</w:t>
      </w:r>
    </w:p>
    <w:p w14:paraId="507FC121" w14:textId="77777777" w:rsidR="00770012" w:rsidRPr="00675B5C" w:rsidRDefault="00770012" w:rsidP="00AA6951">
      <w:pPr>
        <w:tabs>
          <w:tab w:val="left" w:pos="360"/>
          <w:tab w:val="left" w:pos="720"/>
          <w:tab w:val="left" w:pos="1080"/>
          <w:tab w:val="left" w:pos="1440"/>
          <w:tab w:val="left" w:pos="1800"/>
          <w:tab w:val="left" w:pos="2160"/>
        </w:tabs>
        <w:rPr>
          <w:rFonts w:asciiTheme="minorHAnsi" w:hAnsiTheme="minorHAnsi" w:cstheme="minorHAnsi"/>
          <w:b/>
          <w:sz w:val="20"/>
          <w:szCs w:val="20"/>
        </w:rPr>
      </w:pPr>
    </w:p>
    <w:p w14:paraId="1CA75B20" w14:textId="47627CEF" w:rsidR="00770012" w:rsidRPr="008E0563" w:rsidRDefault="00770012" w:rsidP="00AA6951">
      <w:pPr>
        <w:pStyle w:val="NoSpacing"/>
        <w:tabs>
          <w:tab w:val="left" w:pos="360"/>
          <w:tab w:val="left" w:pos="720"/>
          <w:tab w:val="left" w:pos="1080"/>
          <w:tab w:val="left" w:pos="1440"/>
          <w:tab w:val="left" w:pos="1800"/>
        </w:tabs>
        <w:rPr>
          <w:rFonts w:asciiTheme="minorHAnsi" w:hAnsiTheme="minorHAnsi" w:cstheme="minorHAnsi"/>
          <w:b/>
          <w:sz w:val="20"/>
          <w:szCs w:val="20"/>
        </w:rPr>
      </w:pPr>
      <w:r w:rsidRPr="00675B5C">
        <w:rPr>
          <w:rFonts w:asciiTheme="minorHAnsi" w:hAnsiTheme="minorHAnsi" w:cstheme="minorHAnsi"/>
          <w:b/>
          <w:sz w:val="20"/>
          <w:szCs w:val="20"/>
        </w:rPr>
        <w:t>INTRODUCTION</w:t>
      </w:r>
    </w:p>
    <w:p w14:paraId="2A231FE4" w14:textId="1D5FA2EC" w:rsidR="007E4DD9" w:rsidRDefault="008E0563" w:rsidP="00EC439B">
      <w:pPr>
        <w:pStyle w:val="NoSpacing"/>
        <w:tabs>
          <w:tab w:val="left" w:pos="360"/>
          <w:tab w:val="left" w:pos="720"/>
          <w:tab w:val="left" w:pos="1080"/>
          <w:tab w:val="left" w:pos="1440"/>
          <w:tab w:val="left" w:pos="1800"/>
        </w:tabs>
        <w:ind w:left="360" w:hanging="360"/>
        <w:rPr>
          <w:rFonts w:asciiTheme="minorHAnsi" w:hAnsiTheme="minorHAnsi" w:cstheme="minorHAnsi"/>
          <w:bCs/>
          <w:i/>
          <w:iCs/>
          <w:sz w:val="20"/>
          <w:szCs w:val="20"/>
        </w:rPr>
      </w:pPr>
      <w:r>
        <w:rPr>
          <w:rFonts w:asciiTheme="minorHAnsi" w:hAnsiTheme="minorHAnsi" w:cstheme="minorHAnsi"/>
          <w:bCs/>
          <w:sz w:val="20"/>
          <w:szCs w:val="20"/>
        </w:rPr>
        <w:t>1</w:t>
      </w:r>
      <w:r w:rsidR="00961FF2">
        <w:rPr>
          <w:rFonts w:asciiTheme="minorHAnsi" w:hAnsiTheme="minorHAnsi" w:cstheme="minorHAnsi"/>
          <w:bCs/>
          <w:sz w:val="20"/>
          <w:szCs w:val="20"/>
        </w:rPr>
        <w:t>.</w:t>
      </w:r>
      <w:r w:rsidR="00961FF2">
        <w:rPr>
          <w:rFonts w:asciiTheme="minorHAnsi" w:hAnsiTheme="minorHAnsi" w:cstheme="minorHAnsi"/>
          <w:bCs/>
          <w:sz w:val="20"/>
          <w:szCs w:val="20"/>
        </w:rPr>
        <w:tab/>
      </w:r>
      <w:r w:rsidR="00A920C5">
        <w:rPr>
          <w:rFonts w:asciiTheme="minorHAnsi" w:hAnsiTheme="minorHAnsi" w:cstheme="minorHAnsi"/>
          <w:bCs/>
          <w:sz w:val="20"/>
          <w:szCs w:val="20"/>
        </w:rPr>
        <w:t>The title of th</w:t>
      </w:r>
      <w:r w:rsidR="00DE600C">
        <w:rPr>
          <w:rFonts w:asciiTheme="minorHAnsi" w:hAnsiTheme="minorHAnsi" w:cstheme="minorHAnsi"/>
          <w:bCs/>
          <w:sz w:val="20"/>
          <w:szCs w:val="20"/>
        </w:rPr>
        <w:t>is series</w:t>
      </w:r>
      <w:r w:rsidR="00A920C5">
        <w:rPr>
          <w:rFonts w:asciiTheme="minorHAnsi" w:hAnsiTheme="minorHAnsi" w:cstheme="minorHAnsi"/>
          <w:bCs/>
          <w:sz w:val="20"/>
          <w:szCs w:val="20"/>
        </w:rPr>
        <w:t xml:space="preserve"> is, </w:t>
      </w:r>
      <w:r w:rsidR="00DE600C">
        <w:rPr>
          <w:rFonts w:asciiTheme="minorHAnsi" w:hAnsiTheme="minorHAnsi" w:cstheme="minorHAnsi"/>
          <w:bCs/>
          <w:i/>
          <w:iCs/>
          <w:sz w:val="20"/>
          <w:szCs w:val="20"/>
        </w:rPr>
        <w:t>“</w:t>
      </w:r>
      <w:r w:rsidR="00936953">
        <w:rPr>
          <w:rFonts w:asciiTheme="minorHAnsi" w:hAnsiTheme="minorHAnsi" w:cstheme="minorHAnsi"/>
          <w:bCs/>
          <w:i/>
          <w:iCs/>
          <w:sz w:val="20"/>
          <w:szCs w:val="20"/>
        </w:rPr>
        <w:t>God the “Way Maker”</w:t>
      </w:r>
      <w:r w:rsidR="00132F0B">
        <w:rPr>
          <w:rFonts w:asciiTheme="minorHAnsi" w:hAnsiTheme="minorHAnsi" w:cstheme="minorHAnsi"/>
          <w:bCs/>
          <w:i/>
          <w:iCs/>
          <w:sz w:val="20"/>
          <w:szCs w:val="20"/>
        </w:rPr>
        <w:t>”</w:t>
      </w:r>
    </w:p>
    <w:p w14:paraId="04D044B0" w14:textId="32511921" w:rsidR="00DE600C" w:rsidRPr="00DE600C" w:rsidRDefault="00DE600C" w:rsidP="00EC439B">
      <w:pPr>
        <w:pStyle w:val="NoSpacing"/>
        <w:tabs>
          <w:tab w:val="left" w:pos="360"/>
          <w:tab w:val="left" w:pos="720"/>
          <w:tab w:val="left" w:pos="1080"/>
          <w:tab w:val="left" w:pos="1440"/>
          <w:tab w:val="left" w:pos="1800"/>
        </w:tabs>
        <w:ind w:left="360" w:hanging="360"/>
        <w:rPr>
          <w:rFonts w:asciiTheme="minorHAnsi" w:hAnsiTheme="minorHAnsi" w:cstheme="minorHAnsi"/>
          <w:bCs/>
          <w:i/>
          <w:i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The time of this message is, </w:t>
      </w:r>
      <w:r>
        <w:rPr>
          <w:rFonts w:asciiTheme="minorHAnsi" w:hAnsiTheme="minorHAnsi" w:cstheme="minorHAnsi"/>
          <w:bCs/>
          <w:i/>
          <w:iCs/>
          <w:sz w:val="20"/>
          <w:szCs w:val="20"/>
        </w:rPr>
        <w:t>“</w:t>
      </w:r>
      <w:r w:rsidR="00121208">
        <w:rPr>
          <w:rFonts w:asciiTheme="minorHAnsi" w:hAnsiTheme="minorHAnsi" w:cstheme="minorHAnsi"/>
          <w:bCs/>
          <w:i/>
          <w:iCs/>
          <w:sz w:val="20"/>
          <w:szCs w:val="20"/>
        </w:rPr>
        <w:t>A Boat Trip with Jesus</w:t>
      </w:r>
      <w:r>
        <w:rPr>
          <w:rFonts w:asciiTheme="minorHAnsi" w:hAnsiTheme="minorHAnsi" w:cstheme="minorHAnsi"/>
          <w:bCs/>
          <w:i/>
          <w:iCs/>
          <w:sz w:val="20"/>
          <w:szCs w:val="20"/>
        </w:rPr>
        <w:t>”</w:t>
      </w:r>
    </w:p>
    <w:p w14:paraId="17A7AE5A" w14:textId="08EBDE68" w:rsidR="00BD0867" w:rsidRDefault="008109C1" w:rsidP="00A920C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3</w:t>
      </w:r>
      <w:r w:rsidR="00BD0867">
        <w:rPr>
          <w:rFonts w:asciiTheme="minorHAnsi" w:hAnsiTheme="minorHAnsi" w:cstheme="minorHAnsi"/>
          <w:bCs/>
          <w:sz w:val="20"/>
          <w:szCs w:val="20"/>
        </w:rPr>
        <w:t>.</w:t>
      </w:r>
      <w:r>
        <w:rPr>
          <w:rFonts w:asciiTheme="minorHAnsi" w:hAnsiTheme="minorHAnsi" w:cstheme="minorHAnsi"/>
          <w:bCs/>
          <w:sz w:val="20"/>
          <w:szCs w:val="20"/>
        </w:rPr>
        <w:tab/>
      </w:r>
      <w:r w:rsidR="00121208">
        <w:rPr>
          <w:rFonts w:asciiTheme="minorHAnsi" w:hAnsiTheme="minorHAnsi" w:cstheme="minorHAnsi"/>
          <w:bCs/>
          <w:sz w:val="20"/>
          <w:szCs w:val="20"/>
        </w:rPr>
        <w:t xml:space="preserve">There is no question that each day of our lives </w:t>
      </w:r>
      <w:proofErr w:type="gramStart"/>
      <w:r w:rsidR="00121208">
        <w:rPr>
          <w:rFonts w:asciiTheme="minorHAnsi" w:hAnsiTheme="minorHAnsi" w:cstheme="minorHAnsi"/>
          <w:bCs/>
          <w:sz w:val="20"/>
          <w:szCs w:val="20"/>
        </w:rPr>
        <w:t>can, and</w:t>
      </w:r>
      <w:proofErr w:type="gramEnd"/>
      <w:r w:rsidR="00121208">
        <w:rPr>
          <w:rFonts w:asciiTheme="minorHAnsi" w:hAnsiTheme="minorHAnsi" w:cstheme="minorHAnsi"/>
          <w:bCs/>
          <w:sz w:val="20"/>
          <w:szCs w:val="20"/>
        </w:rPr>
        <w:t xml:space="preserve"> often does become an </w:t>
      </w:r>
      <w:r w:rsidR="00121208">
        <w:rPr>
          <w:rFonts w:asciiTheme="minorHAnsi" w:hAnsiTheme="minorHAnsi" w:cstheme="minorHAnsi"/>
          <w:b/>
          <w:sz w:val="20"/>
          <w:szCs w:val="20"/>
        </w:rPr>
        <w:t>adventure</w:t>
      </w:r>
      <w:r w:rsidR="00121208">
        <w:rPr>
          <w:rFonts w:asciiTheme="minorHAnsi" w:hAnsiTheme="minorHAnsi" w:cstheme="minorHAnsi"/>
          <w:bCs/>
          <w:sz w:val="20"/>
          <w:szCs w:val="20"/>
        </w:rPr>
        <w:t>.</w:t>
      </w:r>
    </w:p>
    <w:p w14:paraId="6B2B4117" w14:textId="61442664" w:rsidR="00121208" w:rsidRDefault="00121208" w:rsidP="00A920C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
          <w:sz w:val="20"/>
          <w:szCs w:val="20"/>
        </w:rPr>
        <w:t>THE PRESENCE OF THE STORM</w:t>
      </w:r>
    </w:p>
    <w:p w14:paraId="4670EE94" w14:textId="77777777" w:rsidR="008113D5" w:rsidRDefault="008113D5" w:rsidP="00A920C5">
      <w:pPr>
        <w:pStyle w:val="NoSpacing"/>
        <w:tabs>
          <w:tab w:val="left" w:pos="360"/>
          <w:tab w:val="left" w:pos="720"/>
          <w:tab w:val="left" w:pos="1080"/>
          <w:tab w:val="left" w:pos="1440"/>
          <w:tab w:val="left" w:pos="1800"/>
        </w:tabs>
        <w:ind w:left="360" w:hanging="360"/>
        <w:rPr>
          <w:rFonts w:asciiTheme="minorHAnsi" w:hAnsiTheme="minorHAnsi" w:cstheme="minorHAnsi"/>
          <w:bCs/>
          <w:i/>
          <w:iCs/>
          <w:sz w:val="20"/>
          <w:szCs w:val="20"/>
        </w:rPr>
      </w:pPr>
      <w:r>
        <w:rPr>
          <w:rFonts w:asciiTheme="minorHAnsi" w:hAnsiTheme="minorHAnsi" w:cstheme="minorHAnsi"/>
          <w:bCs/>
          <w:sz w:val="20"/>
          <w:szCs w:val="20"/>
        </w:rPr>
        <w:t>1.</w:t>
      </w:r>
      <w:r>
        <w:rPr>
          <w:rFonts w:asciiTheme="minorHAnsi" w:hAnsiTheme="minorHAnsi" w:cstheme="minorHAnsi"/>
          <w:bCs/>
          <w:sz w:val="20"/>
          <w:szCs w:val="20"/>
        </w:rPr>
        <w:tab/>
      </w:r>
      <w:r>
        <w:rPr>
          <w:rFonts w:asciiTheme="minorHAnsi" w:hAnsiTheme="minorHAnsi" w:cstheme="minorHAnsi"/>
          <w:bCs/>
          <w:i/>
          <w:iCs/>
          <w:sz w:val="20"/>
          <w:szCs w:val="20"/>
        </w:rPr>
        <w:t xml:space="preserve">If we took the time, nearly everyone here today could relate some </w:t>
      </w:r>
      <w:r>
        <w:rPr>
          <w:rFonts w:asciiTheme="minorHAnsi" w:hAnsiTheme="minorHAnsi" w:cstheme="minorHAnsi"/>
          <w:b/>
          <w:i/>
          <w:iCs/>
          <w:sz w:val="20"/>
          <w:szCs w:val="20"/>
        </w:rPr>
        <w:t>story</w:t>
      </w:r>
      <w:r>
        <w:rPr>
          <w:rFonts w:asciiTheme="minorHAnsi" w:hAnsiTheme="minorHAnsi" w:cstheme="minorHAnsi"/>
          <w:bCs/>
          <w:i/>
          <w:iCs/>
          <w:sz w:val="20"/>
          <w:szCs w:val="20"/>
        </w:rPr>
        <w:t xml:space="preserve"> or </w:t>
      </w:r>
      <w:r>
        <w:rPr>
          <w:rFonts w:asciiTheme="minorHAnsi" w:hAnsiTheme="minorHAnsi" w:cstheme="minorHAnsi"/>
          <w:b/>
          <w:i/>
          <w:iCs/>
          <w:sz w:val="20"/>
          <w:szCs w:val="20"/>
        </w:rPr>
        <w:t>event</w:t>
      </w:r>
      <w:r>
        <w:rPr>
          <w:rFonts w:asciiTheme="minorHAnsi" w:hAnsiTheme="minorHAnsi" w:cstheme="minorHAnsi"/>
          <w:bCs/>
          <w:i/>
          <w:iCs/>
          <w:sz w:val="20"/>
          <w:szCs w:val="20"/>
        </w:rPr>
        <w:t xml:space="preserve"> or </w:t>
      </w:r>
      <w:r>
        <w:rPr>
          <w:rFonts w:asciiTheme="minorHAnsi" w:hAnsiTheme="minorHAnsi" w:cstheme="minorHAnsi"/>
          <w:b/>
          <w:i/>
          <w:iCs/>
          <w:sz w:val="20"/>
          <w:szCs w:val="20"/>
        </w:rPr>
        <w:t>experience</w:t>
      </w:r>
      <w:r>
        <w:rPr>
          <w:rFonts w:asciiTheme="minorHAnsi" w:hAnsiTheme="minorHAnsi" w:cstheme="minorHAnsi"/>
          <w:bCs/>
          <w:i/>
          <w:iCs/>
          <w:sz w:val="20"/>
          <w:szCs w:val="20"/>
        </w:rPr>
        <w:t xml:space="preserve"> related to the recent </w:t>
      </w:r>
    </w:p>
    <w:p w14:paraId="40FA7325" w14:textId="757D713D" w:rsidR="00121208" w:rsidRDefault="008113D5" w:rsidP="00A920C5">
      <w:pPr>
        <w:pStyle w:val="NoSpacing"/>
        <w:tabs>
          <w:tab w:val="left" w:pos="360"/>
          <w:tab w:val="left" w:pos="720"/>
          <w:tab w:val="left" w:pos="1080"/>
          <w:tab w:val="left" w:pos="1440"/>
          <w:tab w:val="left" w:pos="1800"/>
        </w:tabs>
        <w:ind w:left="360" w:hanging="360"/>
        <w:rPr>
          <w:rFonts w:asciiTheme="minorHAnsi" w:hAnsiTheme="minorHAnsi" w:cstheme="minorHAnsi"/>
          <w:bCs/>
          <w:i/>
          <w:iCs/>
          <w:sz w:val="20"/>
          <w:szCs w:val="20"/>
        </w:rPr>
      </w:pPr>
      <w:r>
        <w:rPr>
          <w:rFonts w:asciiTheme="minorHAnsi" w:hAnsiTheme="minorHAnsi" w:cstheme="minorHAnsi"/>
          <w:bCs/>
          <w:i/>
          <w:iCs/>
          <w:sz w:val="20"/>
          <w:szCs w:val="20"/>
        </w:rPr>
        <w:tab/>
        <w:t xml:space="preserve">series of “storms” </w:t>
      </w:r>
      <w:proofErr w:type="gramStart"/>
      <w:r>
        <w:rPr>
          <w:rFonts w:asciiTheme="minorHAnsi" w:hAnsiTheme="minorHAnsi" w:cstheme="minorHAnsi"/>
          <w:bCs/>
          <w:i/>
          <w:iCs/>
          <w:sz w:val="20"/>
          <w:szCs w:val="20"/>
        </w:rPr>
        <w:t>all across</w:t>
      </w:r>
      <w:proofErr w:type="gramEnd"/>
      <w:r>
        <w:rPr>
          <w:rFonts w:asciiTheme="minorHAnsi" w:hAnsiTheme="minorHAnsi" w:cstheme="minorHAnsi"/>
          <w:bCs/>
          <w:i/>
          <w:iCs/>
          <w:sz w:val="20"/>
          <w:szCs w:val="20"/>
        </w:rPr>
        <w:t xml:space="preserve"> the United States…</w:t>
      </w:r>
    </w:p>
    <w:p w14:paraId="77351F32" w14:textId="4C05341A" w:rsidR="008113D5" w:rsidRDefault="008113D5" w:rsidP="00A920C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 xml:space="preserve">Stories of </w:t>
      </w:r>
      <w:r>
        <w:rPr>
          <w:rFonts w:asciiTheme="minorHAnsi" w:hAnsiTheme="minorHAnsi" w:cstheme="minorHAnsi"/>
          <w:b/>
          <w:sz w:val="20"/>
          <w:szCs w:val="20"/>
        </w:rPr>
        <w:t>loss</w:t>
      </w:r>
      <w:r>
        <w:rPr>
          <w:rFonts w:asciiTheme="minorHAnsi" w:hAnsiTheme="minorHAnsi" w:cstheme="minorHAnsi"/>
          <w:bCs/>
          <w:sz w:val="20"/>
          <w:szCs w:val="20"/>
        </w:rPr>
        <w:t xml:space="preserve">, of </w:t>
      </w:r>
      <w:r>
        <w:rPr>
          <w:rFonts w:asciiTheme="minorHAnsi" w:hAnsiTheme="minorHAnsi" w:cstheme="minorHAnsi"/>
          <w:b/>
          <w:sz w:val="20"/>
          <w:szCs w:val="20"/>
        </w:rPr>
        <w:t>pain</w:t>
      </w:r>
      <w:r>
        <w:rPr>
          <w:rFonts w:asciiTheme="minorHAnsi" w:hAnsiTheme="minorHAnsi" w:cstheme="minorHAnsi"/>
          <w:bCs/>
          <w:sz w:val="20"/>
          <w:szCs w:val="20"/>
        </w:rPr>
        <w:t xml:space="preserve">, and </w:t>
      </w:r>
      <w:r>
        <w:rPr>
          <w:rFonts w:asciiTheme="minorHAnsi" w:hAnsiTheme="minorHAnsi" w:cstheme="minorHAnsi"/>
          <w:b/>
          <w:sz w:val="20"/>
          <w:szCs w:val="20"/>
        </w:rPr>
        <w:t>suffering</w:t>
      </w:r>
      <w:r>
        <w:rPr>
          <w:rFonts w:asciiTheme="minorHAnsi" w:hAnsiTheme="minorHAnsi" w:cstheme="minorHAnsi"/>
          <w:bCs/>
          <w:sz w:val="20"/>
          <w:szCs w:val="20"/>
        </w:rPr>
        <w:t xml:space="preserve"> of thousands who were ‘negatively impacted’ by what happened…</w:t>
      </w:r>
    </w:p>
    <w:p w14:paraId="40F82E12" w14:textId="6DC99E39" w:rsidR="008113D5" w:rsidRDefault="008113D5" w:rsidP="00A920C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b.</w:t>
      </w:r>
      <w:r>
        <w:rPr>
          <w:rFonts w:asciiTheme="minorHAnsi" w:hAnsiTheme="minorHAnsi" w:cstheme="minorHAnsi"/>
          <w:bCs/>
          <w:sz w:val="20"/>
          <w:szCs w:val="20"/>
        </w:rPr>
        <w:tab/>
      </w:r>
      <w:r w:rsidR="00EF1464">
        <w:rPr>
          <w:rFonts w:asciiTheme="minorHAnsi" w:hAnsiTheme="minorHAnsi" w:cstheme="minorHAnsi"/>
          <w:b/>
          <w:sz w:val="20"/>
          <w:szCs w:val="20"/>
        </w:rPr>
        <w:t>Some</w:t>
      </w:r>
      <w:r w:rsidR="00EF1464">
        <w:rPr>
          <w:rFonts w:asciiTheme="minorHAnsi" w:hAnsiTheme="minorHAnsi" w:cstheme="minorHAnsi"/>
          <w:bCs/>
          <w:sz w:val="20"/>
          <w:szCs w:val="20"/>
        </w:rPr>
        <w:t xml:space="preserve"> prepared, storing up necessary items, bundling up with warm clothing, and staying inside…</w:t>
      </w:r>
    </w:p>
    <w:p w14:paraId="0FC5F69C" w14:textId="0DC2A7F8" w:rsidR="00EF1464" w:rsidRDefault="00EF1464" w:rsidP="00A920C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c.</w:t>
      </w:r>
      <w:r>
        <w:rPr>
          <w:rFonts w:asciiTheme="minorHAnsi" w:hAnsiTheme="minorHAnsi" w:cstheme="minorHAnsi"/>
          <w:bCs/>
          <w:sz w:val="20"/>
          <w:szCs w:val="20"/>
        </w:rPr>
        <w:tab/>
      </w:r>
      <w:r>
        <w:rPr>
          <w:rFonts w:asciiTheme="minorHAnsi" w:hAnsiTheme="minorHAnsi" w:cstheme="minorHAnsi"/>
          <w:b/>
          <w:sz w:val="20"/>
          <w:szCs w:val="20"/>
        </w:rPr>
        <w:t>Some</w:t>
      </w:r>
      <w:r>
        <w:rPr>
          <w:rFonts w:asciiTheme="minorHAnsi" w:hAnsiTheme="minorHAnsi" w:cstheme="minorHAnsi"/>
          <w:bCs/>
          <w:sz w:val="20"/>
          <w:szCs w:val="20"/>
        </w:rPr>
        <w:t xml:space="preserve"> did “nothing” (we have had plenty of “bad storms” before, and this too shall pass…</w:t>
      </w:r>
    </w:p>
    <w:p w14:paraId="6178540A" w14:textId="77777777" w:rsidR="00EF1464" w:rsidRDefault="00EF1464" w:rsidP="00A920C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d.</w:t>
      </w:r>
      <w:r>
        <w:rPr>
          <w:rFonts w:asciiTheme="minorHAnsi" w:hAnsiTheme="minorHAnsi" w:cstheme="minorHAnsi"/>
          <w:bCs/>
          <w:sz w:val="20"/>
          <w:szCs w:val="20"/>
        </w:rPr>
        <w:tab/>
        <w:t xml:space="preserve">Whether it was excessive amounts and accumulation of </w:t>
      </w:r>
      <w:r>
        <w:rPr>
          <w:rFonts w:asciiTheme="minorHAnsi" w:hAnsiTheme="minorHAnsi" w:cstheme="minorHAnsi"/>
          <w:b/>
          <w:sz w:val="20"/>
          <w:szCs w:val="20"/>
        </w:rPr>
        <w:t>snow</w:t>
      </w:r>
      <w:r>
        <w:rPr>
          <w:rFonts w:asciiTheme="minorHAnsi" w:hAnsiTheme="minorHAnsi" w:cstheme="minorHAnsi"/>
          <w:bCs/>
          <w:sz w:val="20"/>
          <w:szCs w:val="20"/>
        </w:rPr>
        <w:t xml:space="preserve">, or powerlines breaking under the weight of the </w:t>
      </w:r>
    </w:p>
    <w:p w14:paraId="7DF1E8EF" w14:textId="1F1102B1" w:rsidR="00EF1464" w:rsidRDefault="00EF1464" w:rsidP="00A920C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vast accumulation of </w:t>
      </w:r>
      <w:r>
        <w:rPr>
          <w:rFonts w:asciiTheme="minorHAnsi" w:hAnsiTheme="minorHAnsi" w:cstheme="minorHAnsi"/>
          <w:b/>
          <w:sz w:val="20"/>
          <w:szCs w:val="20"/>
        </w:rPr>
        <w:t>ice</w:t>
      </w:r>
      <w:r>
        <w:rPr>
          <w:rFonts w:asciiTheme="minorHAnsi" w:hAnsiTheme="minorHAnsi" w:cstheme="minorHAnsi"/>
          <w:bCs/>
          <w:sz w:val="20"/>
          <w:szCs w:val="20"/>
        </w:rPr>
        <w:t xml:space="preserve"> (stuff happened).</w:t>
      </w:r>
    </w:p>
    <w:p w14:paraId="40AB71CE" w14:textId="6F8EDC68" w:rsidR="00EF1464" w:rsidRDefault="00EF1464" w:rsidP="00A920C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People traveling were often </w:t>
      </w:r>
      <w:r>
        <w:rPr>
          <w:rFonts w:asciiTheme="minorHAnsi" w:hAnsiTheme="minorHAnsi" w:cstheme="minorHAnsi"/>
          <w:b/>
          <w:sz w:val="20"/>
          <w:szCs w:val="20"/>
        </w:rPr>
        <w:t>stranded</w:t>
      </w:r>
      <w:r>
        <w:rPr>
          <w:rFonts w:asciiTheme="minorHAnsi" w:hAnsiTheme="minorHAnsi" w:cstheme="minorHAnsi"/>
          <w:bCs/>
          <w:sz w:val="20"/>
          <w:szCs w:val="20"/>
        </w:rPr>
        <w:t xml:space="preserve"> along the way…and no other choice but to “wait until the conditions improved”</w:t>
      </w:r>
    </w:p>
    <w:p w14:paraId="57C18FD2" w14:textId="37B753D1" w:rsidR="00EF1464" w:rsidRDefault="00EF1464" w:rsidP="00EF1464">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3.</w:t>
      </w:r>
      <w:r>
        <w:rPr>
          <w:rFonts w:asciiTheme="minorHAnsi" w:hAnsiTheme="minorHAnsi" w:cstheme="minorHAnsi"/>
          <w:bCs/>
          <w:sz w:val="20"/>
          <w:szCs w:val="20"/>
        </w:rPr>
        <w:tab/>
        <w:t xml:space="preserve">According to the most recent inform, at least 34 people in 14 states lost their lives from the ice, snow, and extreme </w:t>
      </w:r>
    </w:p>
    <w:p w14:paraId="6DC2BBA2" w14:textId="0A5B48B5" w:rsidR="00EF1464" w:rsidRDefault="00EF1464" w:rsidP="00EF1464">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cold conditions—we should remember their families and loved ones in our prayers.</w:t>
      </w:r>
    </w:p>
    <w:p w14:paraId="1E7C6613" w14:textId="3B8835BB" w:rsidR="00EF1464" w:rsidRDefault="00EF1464" w:rsidP="00EF1464">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4.</w:t>
      </w:r>
      <w:r>
        <w:rPr>
          <w:rFonts w:asciiTheme="minorHAnsi" w:hAnsiTheme="minorHAnsi" w:cstheme="minorHAnsi"/>
          <w:bCs/>
          <w:sz w:val="20"/>
          <w:szCs w:val="20"/>
        </w:rPr>
        <w:tab/>
        <w:t xml:space="preserve">Living </w:t>
      </w:r>
      <w:r>
        <w:rPr>
          <w:rFonts w:asciiTheme="minorHAnsi" w:hAnsiTheme="minorHAnsi" w:cstheme="minorHAnsi"/>
          <w:b/>
          <w:sz w:val="20"/>
          <w:szCs w:val="20"/>
        </w:rPr>
        <w:t>life</w:t>
      </w:r>
      <w:r>
        <w:rPr>
          <w:rFonts w:asciiTheme="minorHAnsi" w:hAnsiTheme="minorHAnsi" w:cstheme="minorHAnsi"/>
          <w:bCs/>
          <w:sz w:val="20"/>
          <w:szCs w:val="20"/>
        </w:rPr>
        <w:t xml:space="preserve"> is a ‘dangerous proposition’ at any time, in any place, under any circumstances.</w:t>
      </w:r>
    </w:p>
    <w:p w14:paraId="2CDBCE2B" w14:textId="77777777" w:rsidR="00E220B9" w:rsidRDefault="00EF1464" w:rsidP="00EF1464">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5.</w:t>
      </w:r>
      <w:r>
        <w:rPr>
          <w:rFonts w:asciiTheme="minorHAnsi" w:hAnsiTheme="minorHAnsi" w:cstheme="minorHAnsi"/>
          <w:bCs/>
          <w:sz w:val="20"/>
          <w:szCs w:val="20"/>
        </w:rPr>
        <w:tab/>
        <w:t>I have lived all over the United States and my experiences has been in places where</w:t>
      </w:r>
      <w:r w:rsidR="00E220B9">
        <w:rPr>
          <w:rFonts w:asciiTheme="minorHAnsi" w:hAnsiTheme="minorHAnsi" w:cstheme="minorHAnsi"/>
          <w:bCs/>
          <w:sz w:val="20"/>
          <w:szCs w:val="20"/>
        </w:rPr>
        <w:t xml:space="preserve"> ‘natural disasters’ can and often </w:t>
      </w:r>
    </w:p>
    <w:p w14:paraId="6127A97F" w14:textId="6CF6B4EF" w:rsidR="00EF1464" w:rsidRDefault="00E220B9" w:rsidP="00EF1464">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do occur.</w:t>
      </w:r>
    </w:p>
    <w:p w14:paraId="3DB0944F" w14:textId="77777777" w:rsidR="00C30735" w:rsidRDefault="00E220B9"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 xml:space="preserve">There are </w:t>
      </w:r>
      <w:proofErr w:type="gramStart"/>
      <w:r>
        <w:rPr>
          <w:rFonts w:asciiTheme="minorHAnsi" w:hAnsiTheme="minorHAnsi" w:cstheme="minorHAnsi"/>
          <w:bCs/>
          <w:sz w:val="20"/>
          <w:szCs w:val="20"/>
        </w:rPr>
        <w:t>actually 24</w:t>
      </w:r>
      <w:proofErr w:type="gramEnd"/>
      <w:r>
        <w:rPr>
          <w:rFonts w:asciiTheme="minorHAnsi" w:hAnsiTheme="minorHAnsi" w:cstheme="minorHAnsi"/>
          <w:bCs/>
          <w:sz w:val="20"/>
          <w:szCs w:val="20"/>
        </w:rPr>
        <w:t xml:space="preserve"> types of ‘natural disasters’</w:t>
      </w:r>
      <w:r w:rsidR="00C30735">
        <w:rPr>
          <w:rFonts w:asciiTheme="minorHAnsi" w:hAnsiTheme="minorHAnsi" w:cstheme="minorHAnsi"/>
          <w:bCs/>
          <w:sz w:val="20"/>
          <w:szCs w:val="20"/>
        </w:rPr>
        <w:t xml:space="preserve"> that can and often do happen with very little warning or ability </w:t>
      </w:r>
    </w:p>
    <w:p w14:paraId="541706C0" w14:textId="5505109B" w:rsidR="00E220B9" w:rsidRDefault="00C30735"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for people to prepare for what is coming.</w:t>
      </w:r>
    </w:p>
    <w:p w14:paraId="33734CD0" w14:textId="21E1B580" w:rsidR="00E220B9" w:rsidRDefault="00936953" w:rsidP="00EF1464">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
          <w:sz w:val="20"/>
          <w:szCs w:val="20"/>
        </w:rPr>
        <w:t>GOD IS THE “WAY MAKER”</w:t>
      </w:r>
    </w:p>
    <w:p w14:paraId="76F1EB1A" w14:textId="01D70628" w:rsidR="00E220B9" w:rsidRDefault="00E220B9"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1.</w:t>
      </w:r>
      <w:r w:rsidR="00936953">
        <w:rPr>
          <w:rFonts w:asciiTheme="minorHAnsi" w:hAnsiTheme="minorHAnsi" w:cstheme="minorHAnsi"/>
          <w:bCs/>
          <w:sz w:val="20"/>
          <w:szCs w:val="20"/>
        </w:rPr>
        <w:tab/>
      </w:r>
      <w:r w:rsidR="00C30735">
        <w:rPr>
          <w:rFonts w:asciiTheme="minorHAnsi" w:hAnsiTheme="minorHAnsi" w:cstheme="minorHAnsi"/>
          <w:bCs/>
          <w:sz w:val="20"/>
          <w:szCs w:val="20"/>
        </w:rPr>
        <w:t xml:space="preserve">The testimony of the prophet Isaiah where God confronts the unfaithfulness of His people, reminding them of His </w:t>
      </w:r>
      <w:r w:rsidR="00C30735">
        <w:rPr>
          <w:rFonts w:asciiTheme="minorHAnsi" w:hAnsiTheme="minorHAnsi" w:cstheme="minorHAnsi"/>
          <w:b/>
          <w:sz w:val="20"/>
          <w:szCs w:val="20"/>
        </w:rPr>
        <w:t>power</w:t>
      </w:r>
      <w:r w:rsidR="00C30735">
        <w:rPr>
          <w:rFonts w:asciiTheme="minorHAnsi" w:hAnsiTheme="minorHAnsi" w:cstheme="minorHAnsi"/>
          <w:bCs/>
          <w:sz w:val="20"/>
          <w:szCs w:val="20"/>
        </w:rPr>
        <w:t xml:space="preserve">, of His </w:t>
      </w:r>
      <w:r w:rsidR="00C30735">
        <w:rPr>
          <w:rFonts w:asciiTheme="minorHAnsi" w:hAnsiTheme="minorHAnsi" w:cstheme="minorHAnsi"/>
          <w:b/>
          <w:sz w:val="20"/>
          <w:szCs w:val="20"/>
        </w:rPr>
        <w:t>love</w:t>
      </w:r>
      <w:r w:rsidR="00C30735">
        <w:rPr>
          <w:rFonts w:asciiTheme="minorHAnsi" w:hAnsiTheme="minorHAnsi" w:cstheme="minorHAnsi"/>
          <w:bCs/>
          <w:sz w:val="20"/>
          <w:szCs w:val="20"/>
        </w:rPr>
        <w:t xml:space="preserve">, and His </w:t>
      </w:r>
      <w:r w:rsidR="00C30735">
        <w:rPr>
          <w:rFonts w:asciiTheme="minorHAnsi" w:hAnsiTheme="minorHAnsi" w:cstheme="minorHAnsi"/>
          <w:b/>
          <w:sz w:val="20"/>
          <w:szCs w:val="20"/>
        </w:rPr>
        <w:t>devotion</w:t>
      </w:r>
      <w:r w:rsidR="00C30735">
        <w:rPr>
          <w:rFonts w:asciiTheme="minorHAnsi" w:hAnsiTheme="minorHAnsi" w:cstheme="minorHAnsi"/>
          <w:bCs/>
          <w:sz w:val="20"/>
          <w:szCs w:val="20"/>
        </w:rPr>
        <w:t xml:space="preserve"> to them as His people.</w:t>
      </w:r>
    </w:p>
    <w:p w14:paraId="429C2ADA" w14:textId="77777777" w:rsidR="00C30735" w:rsidRDefault="00C30735"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 xml:space="preserve">Isa. 43:1—God is the </w:t>
      </w:r>
      <w:r>
        <w:rPr>
          <w:rFonts w:asciiTheme="minorHAnsi" w:hAnsiTheme="minorHAnsi" w:cstheme="minorHAnsi"/>
          <w:b/>
          <w:sz w:val="20"/>
          <w:szCs w:val="20"/>
        </w:rPr>
        <w:t>creator</w:t>
      </w:r>
      <w:r>
        <w:rPr>
          <w:rFonts w:asciiTheme="minorHAnsi" w:hAnsiTheme="minorHAnsi" w:cstheme="minorHAnsi"/>
          <w:bCs/>
          <w:sz w:val="20"/>
          <w:szCs w:val="20"/>
        </w:rPr>
        <w:t xml:space="preserve">.  He is the one who “formed” His people, He is their </w:t>
      </w:r>
      <w:r>
        <w:rPr>
          <w:rFonts w:asciiTheme="minorHAnsi" w:hAnsiTheme="minorHAnsi" w:cstheme="minorHAnsi"/>
          <w:b/>
          <w:sz w:val="20"/>
          <w:szCs w:val="20"/>
        </w:rPr>
        <w:t>redeemer</w:t>
      </w:r>
      <w:r>
        <w:rPr>
          <w:rFonts w:asciiTheme="minorHAnsi" w:hAnsiTheme="minorHAnsi" w:cstheme="minorHAnsi"/>
          <w:bCs/>
          <w:sz w:val="20"/>
          <w:szCs w:val="20"/>
        </w:rPr>
        <w:t xml:space="preserve">, and they are </w:t>
      </w:r>
    </w:p>
    <w:p w14:paraId="43844E39" w14:textId="2A72F041" w:rsidR="00C30735" w:rsidRDefault="00C30735"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considered God’s “precious possession”.</w:t>
      </w:r>
      <w:r>
        <w:rPr>
          <w:rFonts w:asciiTheme="minorHAnsi" w:hAnsiTheme="minorHAnsi" w:cstheme="minorHAnsi"/>
          <w:bCs/>
          <w:sz w:val="20"/>
          <w:szCs w:val="20"/>
        </w:rPr>
        <w:tab/>
      </w:r>
    </w:p>
    <w:p w14:paraId="07ECEFB4" w14:textId="7F1EEB05" w:rsidR="00C30735" w:rsidRDefault="00C30735"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b.</w:t>
      </w:r>
      <w:r>
        <w:rPr>
          <w:rFonts w:asciiTheme="minorHAnsi" w:hAnsiTheme="minorHAnsi" w:cstheme="minorHAnsi"/>
          <w:bCs/>
          <w:sz w:val="20"/>
          <w:szCs w:val="20"/>
        </w:rPr>
        <w:tab/>
        <w:t xml:space="preserve">Isa. 43:2—God’s </w:t>
      </w:r>
      <w:r>
        <w:rPr>
          <w:rFonts w:asciiTheme="minorHAnsi" w:hAnsiTheme="minorHAnsi" w:cstheme="minorHAnsi"/>
          <w:b/>
          <w:sz w:val="20"/>
          <w:szCs w:val="20"/>
        </w:rPr>
        <w:t>presence</w:t>
      </w:r>
      <w:r>
        <w:rPr>
          <w:rFonts w:asciiTheme="minorHAnsi" w:hAnsiTheme="minorHAnsi" w:cstheme="minorHAnsi"/>
          <w:bCs/>
          <w:sz w:val="20"/>
          <w:szCs w:val="20"/>
        </w:rPr>
        <w:t xml:space="preserve"> is there in times of extreme difficulty, no river or flood will overwhelm them.</w:t>
      </w:r>
    </w:p>
    <w:p w14:paraId="6E74D577" w14:textId="17BFF8C7" w:rsidR="00C30735" w:rsidRDefault="00C30735"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c.</w:t>
      </w:r>
      <w:r>
        <w:rPr>
          <w:rFonts w:asciiTheme="minorHAnsi" w:hAnsiTheme="minorHAnsi" w:cstheme="minorHAnsi"/>
          <w:bCs/>
          <w:sz w:val="20"/>
          <w:szCs w:val="20"/>
        </w:rPr>
        <w:tab/>
        <w:t xml:space="preserve">Isa. 43:4—Israel is </w:t>
      </w:r>
      <w:r>
        <w:rPr>
          <w:rFonts w:asciiTheme="minorHAnsi" w:hAnsiTheme="minorHAnsi" w:cstheme="minorHAnsi"/>
          <w:b/>
          <w:sz w:val="20"/>
          <w:szCs w:val="20"/>
        </w:rPr>
        <w:t>honored</w:t>
      </w:r>
      <w:r>
        <w:rPr>
          <w:rFonts w:asciiTheme="minorHAnsi" w:hAnsiTheme="minorHAnsi" w:cstheme="minorHAnsi"/>
          <w:bCs/>
          <w:sz w:val="20"/>
          <w:szCs w:val="20"/>
        </w:rPr>
        <w:t xml:space="preserve"> and shown to be </w:t>
      </w:r>
      <w:r>
        <w:rPr>
          <w:rFonts w:asciiTheme="minorHAnsi" w:hAnsiTheme="minorHAnsi" w:cstheme="minorHAnsi"/>
          <w:b/>
          <w:sz w:val="20"/>
          <w:szCs w:val="20"/>
        </w:rPr>
        <w:t>precious</w:t>
      </w:r>
      <w:r>
        <w:rPr>
          <w:rFonts w:asciiTheme="minorHAnsi" w:hAnsiTheme="minorHAnsi" w:cstheme="minorHAnsi"/>
          <w:bCs/>
          <w:sz w:val="20"/>
          <w:szCs w:val="20"/>
        </w:rPr>
        <w:t xml:space="preserve"> in God’s sight.</w:t>
      </w:r>
    </w:p>
    <w:p w14:paraId="32D5CD19" w14:textId="576BE38F" w:rsidR="00C30735" w:rsidRDefault="00C30735"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d.</w:t>
      </w:r>
      <w:r>
        <w:rPr>
          <w:rFonts w:asciiTheme="minorHAnsi" w:hAnsiTheme="minorHAnsi" w:cstheme="minorHAnsi"/>
          <w:bCs/>
          <w:sz w:val="20"/>
          <w:szCs w:val="20"/>
        </w:rPr>
        <w:tab/>
        <w:t>Isa. 43:</w:t>
      </w:r>
      <w:r w:rsidR="00481340">
        <w:rPr>
          <w:rFonts w:asciiTheme="minorHAnsi" w:hAnsiTheme="minorHAnsi" w:cstheme="minorHAnsi"/>
          <w:bCs/>
          <w:sz w:val="20"/>
          <w:szCs w:val="20"/>
        </w:rPr>
        <w:t xml:space="preserve">5-6—God’s </w:t>
      </w:r>
      <w:r w:rsidR="00481340">
        <w:rPr>
          <w:rFonts w:asciiTheme="minorHAnsi" w:hAnsiTheme="minorHAnsi" w:cstheme="minorHAnsi"/>
          <w:b/>
          <w:sz w:val="20"/>
          <w:szCs w:val="20"/>
        </w:rPr>
        <w:t>deliverance</w:t>
      </w:r>
      <w:r w:rsidR="00481340">
        <w:rPr>
          <w:rFonts w:asciiTheme="minorHAnsi" w:hAnsiTheme="minorHAnsi" w:cstheme="minorHAnsi"/>
          <w:bCs/>
          <w:sz w:val="20"/>
          <w:szCs w:val="20"/>
        </w:rPr>
        <w:t xml:space="preserve"> of His people from every direction (north, south, east, west) all mentioned.</w:t>
      </w:r>
    </w:p>
    <w:p w14:paraId="38A54CD1" w14:textId="188CE616" w:rsidR="00481340" w:rsidRDefault="00481340"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e.</w:t>
      </w:r>
      <w:r>
        <w:rPr>
          <w:rFonts w:asciiTheme="minorHAnsi" w:hAnsiTheme="minorHAnsi" w:cstheme="minorHAnsi"/>
          <w:bCs/>
          <w:sz w:val="20"/>
          <w:szCs w:val="20"/>
        </w:rPr>
        <w:tab/>
        <w:t xml:space="preserve">Isa. 43:7—All those created for His </w:t>
      </w:r>
      <w:r>
        <w:rPr>
          <w:rFonts w:asciiTheme="minorHAnsi" w:hAnsiTheme="minorHAnsi" w:cstheme="minorHAnsi"/>
          <w:b/>
          <w:sz w:val="20"/>
          <w:szCs w:val="20"/>
        </w:rPr>
        <w:t>glory</w:t>
      </w:r>
      <w:r>
        <w:rPr>
          <w:rFonts w:asciiTheme="minorHAnsi" w:hAnsiTheme="minorHAnsi" w:cstheme="minorHAnsi"/>
          <w:bCs/>
          <w:sz w:val="20"/>
          <w:szCs w:val="20"/>
        </w:rPr>
        <w:t xml:space="preserve"> were being reminded of God’s greatness.</w:t>
      </w:r>
    </w:p>
    <w:p w14:paraId="3A503710" w14:textId="50966412" w:rsidR="00481340" w:rsidRDefault="00481340"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f.</w:t>
      </w:r>
      <w:r>
        <w:rPr>
          <w:rFonts w:asciiTheme="minorHAnsi" w:hAnsiTheme="minorHAnsi" w:cstheme="minorHAnsi"/>
          <w:bCs/>
          <w:sz w:val="20"/>
          <w:szCs w:val="20"/>
        </w:rPr>
        <w:tab/>
        <w:t xml:space="preserve">Isa. 43:8—People have their physical </w:t>
      </w:r>
      <w:r>
        <w:rPr>
          <w:rFonts w:asciiTheme="minorHAnsi" w:hAnsiTheme="minorHAnsi" w:cstheme="minorHAnsi"/>
          <w:b/>
          <w:sz w:val="20"/>
          <w:szCs w:val="20"/>
        </w:rPr>
        <w:t>senses</w:t>
      </w:r>
      <w:r>
        <w:rPr>
          <w:rFonts w:asciiTheme="minorHAnsi" w:hAnsiTheme="minorHAnsi" w:cstheme="minorHAnsi"/>
          <w:bCs/>
          <w:sz w:val="20"/>
          <w:szCs w:val="20"/>
        </w:rPr>
        <w:t xml:space="preserve"> but do not actually understand God’s greatness or His glory.</w:t>
      </w:r>
    </w:p>
    <w:p w14:paraId="08388F8F" w14:textId="77777777" w:rsidR="00481340" w:rsidRDefault="00481340"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g.</w:t>
      </w:r>
      <w:r>
        <w:rPr>
          <w:rFonts w:asciiTheme="minorHAnsi" w:hAnsiTheme="minorHAnsi" w:cstheme="minorHAnsi"/>
          <w:bCs/>
          <w:sz w:val="20"/>
          <w:szCs w:val="20"/>
        </w:rPr>
        <w:tab/>
        <w:t xml:space="preserve">Isa. 43:10—God reminds Israel that </w:t>
      </w:r>
      <w:r>
        <w:rPr>
          <w:rFonts w:asciiTheme="minorHAnsi" w:hAnsiTheme="minorHAnsi" w:cstheme="minorHAnsi"/>
          <w:b/>
          <w:sz w:val="20"/>
          <w:szCs w:val="20"/>
        </w:rPr>
        <w:t>they</w:t>
      </w:r>
      <w:r>
        <w:rPr>
          <w:rFonts w:asciiTheme="minorHAnsi" w:hAnsiTheme="minorHAnsi" w:cstheme="minorHAnsi"/>
          <w:bCs/>
          <w:sz w:val="20"/>
          <w:szCs w:val="20"/>
        </w:rPr>
        <w:t xml:space="preserve"> have “witnessed” God work, God’s care, God’s deliverance and needed </w:t>
      </w:r>
    </w:p>
    <w:p w14:paraId="2B8DF717" w14:textId="70AED0E2" w:rsidR="00481340" w:rsidRDefault="00481340"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to exercise their faith in Him.</w:t>
      </w:r>
    </w:p>
    <w:p w14:paraId="64B67681" w14:textId="77777777" w:rsidR="00481340" w:rsidRDefault="00481340"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h.</w:t>
      </w:r>
      <w:r>
        <w:rPr>
          <w:rFonts w:asciiTheme="minorHAnsi" w:hAnsiTheme="minorHAnsi" w:cstheme="minorHAnsi"/>
          <w:bCs/>
          <w:sz w:val="20"/>
          <w:szCs w:val="20"/>
        </w:rPr>
        <w:tab/>
        <w:t xml:space="preserve">Isa. 43:18, 19—God tells His people </w:t>
      </w:r>
      <w:r>
        <w:rPr>
          <w:rFonts w:asciiTheme="minorHAnsi" w:hAnsiTheme="minorHAnsi" w:cstheme="minorHAnsi"/>
          <w:b/>
          <w:sz w:val="20"/>
          <w:szCs w:val="20"/>
        </w:rPr>
        <w:t>not</w:t>
      </w:r>
      <w:r>
        <w:rPr>
          <w:rFonts w:asciiTheme="minorHAnsi" w:hAnsiTheme="minorHAnsi" w:cstheme="minorHAnsi"/>
          <w:bCs/>
          <w:sz w:val="20"/>
          <w:szCs w:val="20"/>
        </w:rPr>
        <w:t xml:space="preserve"> to dwell on the “past” no matter what they have faced from other </w:t>
      </w:r>
    </w:p>
    <w:p w14:paraId="2951B32C" w14:textId="1104306F" w:rsidR="00481340" w:rsidRDefault="00481340"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nations (Assyria, Babylon), become God is the “Way Maker” (v. 16).</w:t>
      </w:r>
    </w:p>
    <w:p w14:paraId="6A207E90" w14:textId="77777777" w:rsidR="00995AE5" w:rsidRDefault="00481340"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r>
      <w:proofErr w:type="spellStart"/>
      <w:r>
        <w:rPr>
          <w:rFonts w:asciiTheme="minorHAnsi" w:hAnsiTheme="minorHAnsi" w:cstheme="minorHAnsi"/>
          <w:bCs/>
          <w:sz w:val="20"/>
          <w:szCs w:val="20"/>
        </w:rPr>
        <w:t>i</w:t>
      </w:r>
      <w:proofErr w:type="spellEnd"/>
      <w:r>
        <w:rPr>
          <w:rFonts w:asciiTheme="minorHAnsi" w:hAnsiTheme="minorHAnsi" w:cstheme="minorHAnsi"/>
          <w:bCs/>
          <w:sz w:val="20"/>
          <w:szCs w:val="20"/>
        </w:rPr>
        <w:t>.</w:t>
      </w:r>
      <w:r>
        <w:rPr>
          <w:rFonts w:asciiTheme="minorHAnsi" w:hAnsiTheme="minorHAnsi" w:cstheme="minorHAnsi"/>
          <w:bCs/>
          <w:sz w:val="20"/>
          <w:szCs w:val="20"/>
        </w:rPr>
        <w:tab/>
        <w:t xml:space="preserve">Isa. 43:19—God is going to do something </w:t>
      </w:r>
      <w:r>
        <w:rPr>
          <w:rFonts w:asciiTheme="minorHAnsi" w:hAnsiTheme="minorHAnsi" w:cstheme="minorHAnsi"/>
          <w:b/>
          <w:sz w:val="20"/>
          <w:szCs w:val="20"/>
        </w:rPr>
        <w:t xml:space="preserve">new </w:t>
      </w:r>
      <w:r>
        <w:rPr>
          <w:rFonts w:asciiTheme="minorHAnsi" w:hAnsiTheme="minorHAnsi" w:cstheme="minorHAnsi"/>
          <w:bCs/>
          <w:sz w:val="20"/>
          <w:szCs w:val="20"/>
        </w:rPr>
        <w:t>(</w:t>
      </w:r>
      <w:r w:rsidR="00995AE5">
        <w:rPr>
          <w:rFonts w:asciiTheme="minorHAnsi" w:hAnsiTheme="minorHAnsi" w:cstheme="minorHAnsi"/>
          <w:bCs/>
          <w:sz w:val="20"/>
          <w:szCs w:val="20"/>
        </w:rPr>
        <w:t xml:space="preserve">Chadash)—something “fresh” (not </w:t>
      </w:r>
      <w:proofErr w:type="gramStart"/>
      <w:r w:rsidR="00995AE5">
        <w:rPr>
          <w:rFonts w:asciiTheme="minorHAnsi" w:hAnsiTheme="minorHAnsi" w:cstheme="minorHAnsi"/>
          <w:bCs/>
          <w:sz w:val="20"/>
          <w:szCs w:val="20"/>
        </w:rPr>
        <w:t xml:space="preserve">absolutely </w:t>
      </w:r>
      <w:r w:rsidR="00995AE5">
        <w:rPr>
          <w:rFonts w:asciiTheme="minorHAnsi" w:hAnsiTheme="minorHAnsi" w:cstheme="minorHAnsi"/>
          <w:b/>
          <w:sz w:val="20"/>
          <w:szCs w:val="20"/>
        </w:rPr>
        <w:t>new</w:t>
      </w:r>
      <w:proofErr w:type="gramEnd"/>
      <w:r w:rsidR="00995AE5">
        <w:rPr>
          <w:rFonts w:asciiTheme="minorHAnsi" w:hAnsiTheme="minorHAnsi" w:cstheme="minorHAnsi"/>
          <w:bCs/>
          <w:sz w:val="20"/>
          <w:szCs w:val="20"/>
        </w:rPr>
        <w:t xml:space="preserve">, but something </w:t>
      </w:r>
    </w:p>
    <w:p w14:paraId="144CEAB0" w14:textId="77777777" w:rsidR="00995AE5" w:rsidRDefault="00995AE5"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in the realm of </w:t>
      </w:r>
      <w:r>
        <w:rPr>
          <w:rFonts w:asciiTheme="minorHAnsi" w:hAnsiTheme="minorHAnsi" w:cstheme="minorHAnsi"/>
          <w:b/>
          <w:sz w:val="20"/>
          <w:szCs w:val="20"/>
        </w:rPr>
        <w:t>restoration</w:t>
      </w:r>
      <w:r>
        <w:rPr>
          <w:rFonts w:asciiTheme="minorHAnsi" w:hAnsiTheme="minorHAnsi" w:cstheme="minorHAnsi"/>
          <w:bCs/>
          <w:sz w:val="20"/>
          <w:szCs w:val="20"/>
        </w:rPr>
        <w:t xml:space="preserve">, </w:t>
      </w:r>
      <w:r>
        <w:rPr>
          <w:rFonts w:asciiTheme="minorHAnsi" w:hAnsiTheme="minorHAnsi" w:cstheme="minorHAnsi"/>
          <w:b/>
          <w:sz w:val="20"/>
          <w:szCs w:val="20"/>
        </w:rPr>
        <w:t>renewal—</w:t>
      </w:r>
      <w:r>
        <w:rPr>
          <w:rFonts w:asciiTheme="minorHAnsi" w:hAnsiTheme="minorHAnsi" w:cstheme="minorHAnsi"/>
          <w:bCs/>
          <w:sz w:val="20"/>
          <w:szCs w:val="20"/>
        </w:rPr>
        <w:t>this word is equivalent to the Greek word (</w:t>
      </w:r>
      <w:proofErr w:type="spellStart"/>
      <w:r>
        <w:rPr>
          <w:rFonts w:asciiTheme="minorHAnsi" w:hAnsiTheme="minorHAnsi" w:cstheme="minorHAnsi"/>
          <w:bCs/>
          <w:sz w:val="20"/>
          <w:szCs w:val="20"/>
        </w:rPr>
        <w:t>kainos</w:t>
      </w:r>
      <w:proofErr w:type="spellEnd"/>
      <w:r>
        <w:rPr>
          <w:rFonts w:asciiTheme="minorHAnsi" w:hAnsiTheme="minorHAnsi" w:cstheme="minorHAnsi"/>
          <w:bCs/>
          <w:sz w:val="20"/>
          <w:szCs w:val="20"/>
        </w:rPr>
        <w:t xml:space="preserve">) that speaks of God’s </w:t>
      </w:r>
    </w:p>
    <w:p w14:paraId="1441EE9A" w14:textId="165CFD21" w:rsidR="00481340" w:rsidRPr="00995AE5" w:rsidRDefault="00995AE5" w:rsidP="00C3073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purpose to </w:t>
      </w:r>
      <w:r>
        <w:rPr>
          <w:rFonts w:asciiTheme="minorHAnsi" w:hAnsiTheme="minorHAnsi" w:cstheme="minorHAnsi"/>
          <w:b/>
          <w:sz w:val="20"/>
          <w:szCs w:val="20"/>
        </w:rPr>
        <w:t>restore</w:t>
      </w:r>
      <w:r>
        <w:rPr>
          <w:rFonts w:asciiTheme="minorHAnsi" w:hAnsiTheme="minorHAnsi" w:cstheme="minorHAnsi"/>
          <w:bCs/>
          <w:sz w:val="20"/>
          <w:szCs w:val="20"/>
        </w:rPr>
        <w:t xml:space="preserve"> what was broken or damaged (Rev. 21:1, 5).</w:t>
      </w:r>
    </w:p>
    <w:p w14:paraId="5E79C03E" w14:textId="3153EC99" w:rsidR="00995AE5" w:rsidRDefault="00995AE5" w:rsidP="00995AE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As we study these things</w:t>
      </w:r>
      <w:r w:rsidR="00936953">
        <w:rPr>
          <w:rFonts w:asciiTheme="minorHAnsi" w:hAnsiTheme="minorHAnsi" w:cstheme="minorHAnsi"/>
          <w:bCs/>
          <w:sz w:val="20"/>
          <w:szCs w:val="20"/>
        </w:rPr>
        <w:t xml:space="preserve"> we will see the portrait of </w:t>
      </w:r>
      <w:r w:rsidR="00936953">
        <w:rPr>
          <w:rFonts w:asciiTheme="minorHAnsi" w:hAnsiTheme="minorHAnsi" w:cstheme="minorHAnsi"/>
          <w:b/>
          <w:sz w:val="20"/>
          <w:szCs w:val="20"/>
        </w:rPr>
        <w:t>our</w:t>
      </w:r>
      <w:r w:rsidR="00936953">
        <w:rPr>
          <w:rFonts w:asciiTheme="minorHAnsi" w:hAnsiTheme="minorHAnsi" w:cstheme="minorHAnsi"/>
          <w:bCs/>
          <w:sz w:val="20"/>
          <w:szCs w:val="20"/>
        </w:rPr>
        <w:t xml:space="preserve"> God as </w:t>
      </w:r>
      <w:r w:rsidR="00CF5716">
        <w:rPr>
          <w:rFonts w:asciiTheme="minorHAnsi" w:hAnsiTheme="minorHAnsi" w:cstheme="minorHAnsi"/>
          <w:b/>
          <w:sz w:val="20"/>
          <w:szCs w:val="20"/>
        </w:rPr>
        <w:t xml:space="preserve">the </w:t>
      </w:r>
      <w:r w:rsidR="00CF5716">
        <w:rPr>
          <w:rFonts w:asciiTheme="minorHAnsi" w:hAnsiTheme="minorHAnsi" w:cstheme="minorHAnsi"/>
          <w:bCs/>
          <w:sz w:val="20"/>
          <w:szCs w:val="20"/>
        </w:rPr>
        <w:t xml:space="preserve">“Way Maker” whose </w:t>
      </w:r>
      <w:r w:rsidR="00CF5716">
        <w:rPr>
          <w:rFonts w:asciiTheme="minorHAnsi" w:hAnsiTheme="minorHAnsi" w:cstheme="minorHAnsi"/>
          <w:b/>
          <w:sz w:val="20"/>
          <w:szCs w:val="20"/>
        </w:rPr>
        <w:t>power</w:t>
      </w:r>
      <w:r w:rsidR="00CF5716">
        <w:rPr>
          <w:rFonts w:asciiTheme="minorHAnsi" w:hAnsiTheme="minorHAnsi" w:cstheme="minorHAnsi"/>
          <w:bCs/>
          <w:sz w:val="20"/>
          <w:szCs w:val="20"/>
        </w:rPr>
        <w:t xml:space="preserve">, </w:t>
      </w:r>
      <w:r w:rsidR="00CF5716">
        <w:rPr>
          <w:rFonts w:asciiTheme="minorHAnsi" w:hAnsiTheme="minorHAnsi" w:cstheme="minorHAnsi"/>
          <w:b/>
          <w:sz w:val="20"/>
          <w:szCs w:val="20"/>
        </w:rPr>
        <w:t>providence</w:t>
      </w:r>
      <w:r w:rsidR="00CF5716">
        <w:rPr>
          <w:rFonts w:asciiTheme="minorHAnsi" w:hAnsiTheme="minorHAnsi" w:cstheme="minorHAnsi"/>
          <w:bCs/>
          <w:sz w:val="20"/>
          <w:szCs w:val="20"/>
        </w:rPr>
        <w:t xml:space="preserve">, </w:t>
      </w:r>
      <w:r w:rsidR="00CF5716">
        <w:rPr>
          <w:rFonts w:asciiTheme="minorHAnsi" w:hAnsiTheme="minorHAnsi" w:cstheme="minorHAnsi"/>
          <w:b/>
          <w:sz w:val="20"/>
          <w:szCs w:val="20"/>
        </w:rPr>
        <w:t>love</w:t>
      </w:r>
      <w:r w:rsidR="00CF5716">
        <w:rPr>
          <w:rFonts w:asciiTheme="minorHAnsi" w:hAnsiTheme="minorHAnsi" w:cstheme="minorHAnsi"/>
          <w:bCs/>
          <w:sz w:val="20"/>
          <w:szCs w:val="20"/>
        </w:rPr>
        <w:t xml:space="preserve">, and </w:t>
      </w:r>
    </w:p>
    <w:p w14:paraId="6744D7DD" w14:textId="658355A7" w:rsidR="00936953" w:rsidRDefault="00CF5716" w:rsidP="00936953">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
          <w:sz w:val="20"/>
          <w:szCs w:val="20"/>
        </w:rPr>
        <w:t>character</w:t>
      </w:r>
      <w:r>
        <w:rPr>
          <w:rFonts w:asciiTheme="minorHAnsi" w:hAnsiTheme="minorHAnsi" w:cstheme="minorHAnsi"/>
          <w:bCs/>
          <w:sz w:val="20"/>
          <w:szCs w:val="20"/>
        </w:rPr>
        <w:t xml:space="preserve"> speaks to His goodness, grace, and mercy! </w:t>
      </w:r>
    </w:p>
    <w:p w14:paraId="309C113A" w14:textId="77777777" w:rsidR="00995AE5" w:rsidRDefault="00995AE5" w:rsidP="00936953">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3.</w:t>
      </w:r>
      <w:r>
        <w:rPr>
          <w:rFonts w:asciiTheme="minorHAnsi" w:hAnsiTheme="minorHAnsi" w:cstheme="minorHAnsi"/>
          <w:bCs/>
          <w:sz w:val="20"/>
          <w:szCs w:val="20"/>
        </w:rPr>
        <w:tab/>
        <w:t xml:space="preserve">By way of comparison, the New Covenant is “fresh” in its ability to </w:t>
      </w:r>
      <w:r>
        <w:rPr>
          <w:rFonts w:asciiTheme="minorHAnsi" w:hAnsiTheme="minorHAnsi" w:cstheme="minorHAnsi"/>
          <w:b/>
          <w:sz w:val="20"/>
          <w:szCs w:val="20"/>
        </w:rPr>
        <w:t>restore</w:t>
      </w:r>
      <w:r>
        <w:rPr>
          <w:rFonts w:asciiTheme="minorHAnsi" w:hAnsiTheme="minorHAnsi" w:cstheme="minorHAnsi"/>
          <w:bCs/>
          <w:sz w:val="20"/>
          <w:szCs w:val="20"/>
        </w:rPr>
        <w:t xml:space="preserve"> “in Christ” what had become lost because </w:t>
      </w:r>
    </w:p>
    <w:p w14:paraId="0B2E1341" w14:textId="6E4DABC5" w:rsidR="00995AE5" w:rsidRDefault="00995AE5" w:rsidP="00936953">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of the entrance of sin and death.</w:t>
      </w:r>
    </w:p>
    <w:p w14:paraId="4CE8F587" w14:textId="29439D12" w:rsidR="00995AE5" w:rsidRPr="00995AE5" w:rsidRDefault="00995AE5" w:rsidP="00936953">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The Old Covenant is called the “ministry of death”</w:t>
      </w:r>
      <w:r w:rsidR="009170FB">
        <w:rPr>
          <w:rFonts w:asciiTheme="minorHAnsi" w:hAnsiTheme="minorHAnsi" w:cstheme="minorHAnsi"/>
          <w:bCs/>
          <w:sz w:val="20"/>
          <w:szCs w:val="20"/>
        </w:rPr>
        <w:t xml:space="preserve"> and the “ministry of condemnation” whereas the New Covenant is contrasted as the “ministry of the Spirit” and the “ministry of righteousness” (II Cor. 3:7-10).  The Old was in the process of “fading away” while the glory of the New was in the process of being shown in “much more” glory than the Old (II Cor. 3:10).</w:t>
      </w:r>
    </w:p>
    <w:p w14:paraId="210ADD35" w14:textId="343A0E8D" w:rsidR="00CF5716" w:rsidRDefault="00F83965" w:rsidP="00936953">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
          <w:sz w:val="20"/>
          <w:szCs w:val="20"/>
        </w:rPr>
        <w:t>THE BASIS OF GOD’S ABILITY AS THE WAY MAKER</w:t>
      </w:r>
    </w:p>
    <w:p w14:paraId="2457A61C" w14:textId="252D9226" w:rsidR="00CF5716" w:rsidRDefault="00F83965" w:rsidP="00F83965">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t>How is God considered the “way maker” in the lives of His people (Num. 23:19)?</w:t>
      </w:r>
      <w:r w:rsidR="00E123B1">
        <w:rPr>
          <w:rFonts w:asciiTheme="minorHAnsi" w:hAnsiTheme="minorHAnsi" w:cstheme="minorHAnsi"/>
          <w:bCs/>
          <w:sz w:val="20"/>
          <w:szCs w:val="20"/>
        </w:rPr>
        <w:tab/>
      </w:r>
    </w:p>
    <w:p w14:paraId="728C09D7" w14:textId="4812990E" w:rsidR="00F83965" w:rsidRDefault="00F83965" w:rsidP="00F83965">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 xml:space="preserve">The truth of God’s Word is forever </w:t>
      </w:r>
      <w:r>
        <w:rPr>
          <w:rFonts w:asciiTheme="minorHAnsi" w:hAnsiTheme="minorHAnsi" w:cstheme="minorHAnsi"/>
          <w:b/>
          <w:sz w:val="20"/>
          <w:szCs w:val="20"/>
        </w:rPr>
        <w:t>settled</w:t>
      </w:r>
      <w:r>
        <w:rPr>
          <w:rFonts w:asciiTheme="minorHAnsi" w:hAnsiTheme="minorHAnsi" w:cstheme="minorHAnsi"/>
          <w:bCs/>
          <w:sz w:val="20"/>
          <w:szCs w:val="20"/>
        </w:rPr>
        <w:t xml:space="preserve"> (Psa. 119:89)</w:t>
      </w:r>
      <w:proofErr w:type="gramStart"/>
      <w:r>
        <w:rPr>
          <w:rFonts w:asciiTheme="minorHAnsi" w:hAnsiTheme="minorHAnsi" w:cstheme="minorHAnsi"/>
          <w:bCs/>
          <w:sz w:val="20"/>
          <w:szCs w:val="20"/>
        </w:rPr>
        <w:t>—“</w:t>
      </w:r>
      <w:proofErr w:type="gramEnd"/>
      <w:r>
        <w:rPr>
          <w:rFonts w:asciiTheme="minorHAnsi" w:hAnsiTheme="minorHAnsi" w:cstheme="minorHAnsi"/>
          <w:bCs/>
          <w:sz w:val="20"/>
          <w:szCs w:val="20"/>
        </w:rPr>
        <w:t>to stay constantly”</w:t>
      </w:r>
    </w:p>
    <w:p w14:paraId="22C581FE" w14:textId="7CB39F4F" w:rsidR="00F83965" w:rsidRDefault="00F83965" w:rsidP="00F83965">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lastRenderedPageBreak/>
        <w:tab/>
        <w:t>b.</w:t>
      </w:r>
      <w:r>
        <w:rPr>
          <w:rFonts w:asciiTheme="minorHAnsi" w:hAnsiTheme="minorHAnsi" w:cstheme="minorHAnsi"/>
          <w:bCs/>
          <w:sz w:val="20"/>
          <w:szCs w:val="20"/>
        </w:rPr>
        <w:tab/>
        <w:t>Believers are “sanctified” by the truth (John 17:17).</w:t>
      </w:r>
    </w:p>
    <w:p w14:paraId="4A865787" w14:textId="5A11B642" w:rsidR="00F83965" w:rsidRDefault="00F83965" w:rsidP="00F83965">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c.</w:t>
      </w:r>
      <w:r>
        <w:rPr>
          <w:rFonts w:asciiTheme="minorHAnsi" w:hAnsiTheme="minorHAnsi" w:cstheme="minorHAnsi"/>
          <w:bCs/>
          <w:sz w:val="20"/>
          <w:szCs w:val="20"/>
        </w:rPr>
        <w:tab/>
        <w:t>We can feed ourselves on “every word” (Matt. 4:4).</w:t>
      </w:r>
    </w:p>
    <w:p w14:paraId="4DB3FF21" w14:textId="77777777" w:rsidR="00F83965" w:rsidRDefault="00F83965" w:rsidP="00F83965">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r>
      <w:r w:rsidRPr="00F83965">
        <w:rPr>
          <w:rFonts w:asciiTheme="minorHAnsi" w:hAnsiTheme="minorHAnsi" w:cstheme="minorHAnsi"/>
          <w:bCs/>
          <w:sz w:val="20"/>
          <w:szCs w:val="20"/>
        </w:rPr>
        <w:t xml:space="preserve">God is not limited by our dead ends. When we face "Red Sea" moments—where the enemy is behind us and an </w:t>
      </w:r>
    </w:p>
    <w:p w14:paraId="114E4016" w14:textId="0D4F7A72" w:rsidR="00F83965" w:rsidRDefault="00F83965" w:rsidP="00F83965">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sidRPr="00F83965">
        <w:rPr>
          <w:rFonts w:asciiTheme="minorHAnsi" w:hAnsiTheme="minorHAnsi" w:cstheme="minorHAnsi"/>
          <w:bCs/>
          <w:sz w:val="20"/>
          <w:szCs w:val="20"/>
        </w:rPr>
        <w:t>impassable sea is in front of us—God doesn't just suggest a detour; He creates a path that didn't exist before.</w:t>
      </w:r>
    </w:p>
    <w:p w14:paraId="2F5A2DC2" w14:textId="77777777" w:rsidR="004F2D8B" w:rsidRDefault="00F83965"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3.</w:t>
      </w:r>
      <w:r>
        <w:rPr>
          <w:rFonts w:asciiTheme="minorHAnsi" w:hAnsiTheme="minorHAnsi" w:cstheme="minorHAnsi"/>
          <w:bCs/>
          <w:sz w:val="20"/>
          <w:szCs w:val="20"/>
        </w:rPr>
        <w:tab/>
      </w:r>
      <w:r w:rsidR="004F2D8B" w:rsidRPr="004F2D8B">
        <w:rPr>
          <w:rFonts w:asciiTheme="minorHAnsi" w:hAnsiTheme="minorHAnsi" w:cstheme="minorHAnsi"/>
          <w:bCs/>
          <w:sz w:val="20"/>
          <w:szCs w:val="20"/>
        </w:rPr>
        <w:t xml:space="preserve">The "wilderness" represents the dry, lonely, and seasonal stretches of life. In these times, the problem isn't just finding </w:t>
      </w:r>
    </w:p>
    <w:p w14:paraId="1F09F3DD" w14:textId="77777777"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sidRPr="004F2D8B">
        <w:rPr>
          <w:rFonts w:asciiTheme="minorHAnsi" w:hAnsiTheme="minorHAnsi" w:cstheme="minorHAnsi"/>
          <w:bCs/>
          <w:sz w:val="20"/>
          <w:szCs w:val="20"/>
        </w:rPr>
        <w:t xml:space="preserve">a </w:t>
      </w:r>
      <w:proofErr w:type="gramStart"/>
      <w:r w:rsidRPr="004F2D8B">
        <w:rPr>
          <w:rFonts w:asciiTheme="minorHAnsi" w:hAnsiTheme="minorHAnsi" w:cstheme="minorHAnsi"/>
          <w:bCs/>
          <w:sz w:val="20"/>
          <w:szCs w:val="20"/>
        </w:rPr>
        <w:t>direction, but</w:t>
      </w:r>
      <w:proofErr w:type="gramEnd"/>
      <w:r w:rsidRPr="004F2D8B">
        <w:rPr>
          <w:rFonts w:asciiTheme="minorHAnsi" w:hAnsiTheme="minorHAnsi" w:cstheme="minorHAnsi"/>
          <w:bCs/>
          <w:sz w:val="20"/>
          <w:szCs w:val="20"/>
        </w:rPr>
        <w:t xml:space="preserve"> finding the resources to survive the journey. God is a Way Maker who provides "streams in the </w:t>
      </w:r>
    </w:p>
    <w:p w14:paraId="7DB71C3A" w14:textId="08D04866"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sidRPr="004F2D8B">
        <w:rPr>
          <w:rFonts w:asciiTheme="minorHAnsi" w:hAnsiTheme="minorHAnsi" w:cstheme="minorHAnsi"/>
          <w:bCs/>
          <w:sz w:val="20"/>
          <w:szCs w:val="20"/>
        </w:rPr>
        <w:t>wasteland,"</w:t>
      </w:r>
      <w:r>
        <w:rPr>
          <w:rFonts w:asciiTheme="minorHAnsi" w:hAnsiTheme="minorHAnsi" w:cstheme="minorHAnsi"/>
          <w:bCs/>
          <w:sz w:val="20"/>
          <w:szCs w:val="20"/>
        </w:rPr>
        <w:t xml:space="preserve"> (wilderness)</w:t>
      </w:r>
      <w:r w:rsidRPr="004F2D8B">
        <w:rPr>
          <w:rFonts w:asciiTheme="minorHAnsi" w:hAnsiTheme="minorHAnsi" w:cstheme="minorHAnsi"/>
          <w:bCs/>
          <w:sz w:val="20"/>
          <w:szCs w:val="20"/>
        </w:rPr>
        <w:t xml:space="preserve"> ensuring that the path He makes is also a path that sustains.</w:t>
      </w:r>
    </w:p>
    <w:p w14:paraId="01BD8DCF" w14:textId="77777777"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4.</w:t>
      </w:r>
      <w:r>
        <w:rPr>
          <w:rFonts w:asciiTheme="minorHAnsi" w:hAnsiTheme="minorHAnsi" w:cstheme="minorHAnsi"/>
          <w:bCs/>
          <w:sz w:val="20"/>
          <w:szCs w:val="20"/>
        </w:rPr>
        <w:tab/>
      </w:r>
      <w:r w:rsidRPr="004F2D8B">
        <w:rPr>
          <w:rFonts w:asciiTheme="minorHAnsi" w:hAnsiTheme="minorHAnsi" w:cstheme="minorHAnsi"/>
          <w:bCs/>
          <w:sz w:val="20"/>
          <w:szCs w:val="20"/>
        </w:rPr>
        <w:t xml:space="preserve">Often, we want the way to be made instantly, but God makes the way </w:t>
      </w:r>
      <w:r w:rsidRPr="004F2D8B">
        <w:rPr>
          <w:rFonts w:asciiTheme="minorHAnsi" w:hAnsiTheme="minorHAnsi" w:cstheme="minorHAnsi"/>
          <w:bCs/>
          <w:i/>
          <w:iCs/>
          <w:sz w:val="20"/>
          <w:szCs w:val="20"/>
        </w:rPr>
        <w:t>as we move</w:t>
      </w:r>
      <w:r w:rsidRPr="004F2D8B">
        <w:rPr>
          <w:rFonts w:asciiTheme="minorHAnsi" w:hAnsiTheme="minorHAnsi" w:cstheme="minorHAnsi"/>
          <w:bCs/>
          <w:sz w:val="20"/>
          <w:szCs w:val="20"/>
        </w:rPr>
        <w:t xml:space="preserve">. The Way Maker frequently waits </w:t>
      </w:r>
    </w:p>
    <w:p w14:paraId="6C1EDFFB" w14:textId="77777777"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sidRPr="004F2D8B">
        <w:rPr>
          <w:rFonts w:asciiTheme="minorHAnsi" w:hAnsiTheme="minorHAnsi" w:cstheme="minorHAnsi"/>
          <w:bCs/>
          <w:sz w:val="20"/>
          <w:szCs w:val="20"/>
        </w:rPr>
        <w:t xml:space="preserve">for the "step of faith" before the </w:t>
      </w:r>
      <w:r>
        <w:rPr>
          <w:rFonts w:asciiTheme="minorHAnsi" w:hAnsiTheme="minorHAnsi" w:cstheme="minorHAnsi"/>
          <w:bCs/>
          <w:sz w:val="20"/>
          <w:szCs w:val="20"/>
        </w:rPr>
        <w:t>God’s work in</w:t>
      </w:r>
      <w:r w:rsidRPr="004F2D8B">
        <w:rPr>
          <w:rFonts w:asciiTheme="minorHAnsi" w:hAnsiTheme="minorHAnsi" w:cstheme="minorHAnsi"/>
          <w:bCs/>
          <w:sz w:val="20"/>
          <w:szCs w:val="20"/>
        </w:rPr>
        <w:t xml:space="preserve"> the path appears. He provides enough light for the next step, rather </w:t>
      </w:r>
    </w:p>
    <w:p w14:paraId="79852EE7" w14:textId="77839059"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sidRPr="004F2D8B">
        <w:rPr>
          <w:rFonts w:asciiTheme="minorHAnsi" w:hAnsiTheme="minorHAnsi" w:cstheme="minorHAnsi"/>
          <w:bCs/>
          <w:sz w:val="20"/>
          <w:szCs w:val="20"/>
        </w:rPr>
        <w:t>than the whole mile.</w:t>
      </w:r>
    </w:p>
    <w:p w14:paraId="4399ECF3" w14:textId="006F6743"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
          <w:sz w:val="20"/>
          <w:szCs w:val="20"/>
        </w:rPr>
        <w:t>CONCLUSION</w:t>
      </w:r>
    </w:p>
    <w:p w14:paraId="55B37CE0" w14:textId="77777777"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t xml:space="preserve">In 2026, </w:t>
      </w:r>
      <w:r>
        <w:rPr>
          <w:rFonts w:asciiTheme="minorHAnsi" w:hAnsiTheme="minorHAnsi" w:cstheme="minorHAnsi"/>
          <w:b/>
          <w:sz w:val="20"/>
          <w:szCs w:val="20"/>
        </w:rPr>
        <w:t>how big is our God</w:t>
      </w:r>
      <w:r>
        <w:rPr>
          <w:rFonts w:asciiTheme="minorHAnsi" w:hAnsiTheme="minorHAnsi" w:cstheme="minorHAnsi"/>
          <w:bCs/>
          <w:sz w:val="20"/>
          <w:szCs w:val="20"/>
        </w:rPr>
        <w:t xml:space="preserve">?  How much are we going to walk with Him each day, trust Him with </w:t>
      </w:r>
      <w:proofErr w:type="gramStart"/>
      <w:r>
        <w:rPr>
          <w:rFonts w:asciiTheme="minorHAnsi" w:hAnsiTheme="minorHAnsi" w:cstheme="minorHAnsi"/>
          <w:bCs/>
          <w:sz w:val="20"/>
          <w:szCs w:val="20"/>
        </w:rPr>
        <w:t>all of</w:t>
      </w:r>
      <w:proofErr w:type="gramEnd"/>
      <w:r>
        <w:rPr>
          <w:rFonts w:asciiTheme="minorHAnsi" w:hAnsiTheme="minorHAnsi" w:cstheme="minorHAnsi"/>
          <w:bCs/>
          <w:sz w:val="20"/>
          <w:szCs w:val="20"/>
        </w:rPr>
        <w:t xml:space="preserve"> our needs, and </w:t>
      </w:r>
    </w:p>
    <w:p w14:paraId="41BD8E93" w14:textId="61CA7B09"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continue moving in the direction we need to go?</w:t>
      </w:r>
    </w:p>
    <w:p w14:paraId="14DFDA7C" w14:textId="49259A1A"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Jesus told His followers to </w:t>
      </w:r>
      <w:r>
        <w:rPr>
          <w:rFonts w:asciiTheme="minorHAnsi" w:hAnsiTheme="minorHAnsi" w:cstheme="minorHAnsi"/>
          <w:b/>
          <w:sz w:val="20"/>
          <w:szCs w:val="20"/>
        </w:rPr>
        <w:t>trust Him</w:t>
      </w:r>
      <w:r>
        <w:rPr>
          <w:rFonts w:asciiTheme="minorHAnsi" w:hAnsiTheme="minorHAnsi" w:cstheme="minorHAnsi"/>
          <w:bCs/>
          <w:sz w:val="20"/>
          <w:szCs w:val="20"/>
        </w:rPr>
        <w:t xml:space="preserve"> as “the way” (John 14:6).</w:t>
      </w:r>
    </w:p>
    <w:p w14:paraId="77E31A71" w14:textId="77777777"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3.</w:t>
      </w:r>
      <w:r>
        <w:rPr>
          <w:rFonts w:asciiTheme="minorHAnsi" w:hAnsiTheme="minorHAnsi" w:cstheme="minorHAnsi"/>
          <w:bCs/>
          <w:sz w:val="20"/>
          <w:szCs w:val="20"/>
        </w:rPr>
        <w:tab/>
        <w:t>One day, Jesus was tired from a busy day of ministry and told the disciples to get into the boat and head toward the</w:t>
      </w:r>
    </w:p>
    <w:p w14:paraId="02971385" w14:textId="5E7A532A"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 xml:space="preserve"> “</w:t>
      </w:r>
      <w:proofErr w:type="gramStart"/>
      <w:r>
        <w:rPr>
          <w:rFonts w:asciiTheme="minorHAnsi" w:hAnsiTheme="minorHAnsi" w:cstheme="minorHAnsi"/>
          <w:bCs/>
          <w:sz w:val="20"/>
          <w:szCs w:val="20"/>
        </w:rPr>
        <w:t>other</w:t>
      </w:r>
      <w:proofErr w:type="gramEnd"/>
      <w:r>
        <w:rPr>
          <w:rFonts w:asciiTheme="minorHAnsi" w:hAnsiTheme="minorHAnsi" w:cstheme="minorHAnsi"/>
          <w:bCs/>
          <w:sz w:val="20"/>
          <w:szCs w:val="20"/>
        </w:rPr>
        <w:t xml:space="preserve"> side” of the Sea of Galilee (Mark 4:35-41).</w:t>
      </w:r>
    </w:p>
    <w:p w14:paraId="36840256" w14:textId="35BE31EF"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 xml:space="preserve">The Master spoke and told them what the </w:t>
      </w:r>
      <w:r>
        <w:rPr>
          <w:rFonts w:asciiTheme="minorHAnsi" w:hAnsiTheme="minorHAnsi" w:cstheme="minorHAnsi"/>
          <w:b/>
          <w:sz w:val="20"/>
          <w:szCs w:val="20"/>
        </w:rPr>
        <w:t>destination</w:t>
      </w:r>
      <w:r>
        <w:rPr>
          <w:rFonts w:asciiTheme="minorHAnsi" w:hAnsiTheme="minorHAnsi" w:cstheme="minorHAnsi"/>
          <w:bCs/>
          <w:sz w:val="20"/>
          <w:szCs w:val="20"/>
        </w:rPr>
        <w:t xml:space="preserve"> was going to be.</w:t>
      </w:r>
    </w:p>
    <w:p w14:paraId="5D0DCEE8" w14:textId="6F18B371"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b.</w:t>
      </w:r>
      <w:r>
        <w:rPr>
          <w:rFonts w:asciiTheme="minorHAnsi" w:hAnsiTheme="minorHAnsi" w:cstheme="minorHAnsi"/>
          <w:bCs/>
          <w:sz w:val="20"/>
          <w:szCs w:val="20"/>
        </w:rPr>
        <w:tab/>
        <w:t xml:space="preserve">Jesus took a nap, confident that </w:t>
      </w:r>
      <w:proofErr w:type="gramStart"/>
      <w:r>
        <w:rPr>
          <w:rFonts w:asciiTheme="minorHAnsi" w:hAnsiTheme="minorHAnsi" w:cstheme="minorHAnsi"/>
          <w:bCs/>
          <w:sz w:val="20"/>
          <w:szCs w:val="20"/>
        </w:rPr>
        <w:t>His</w:t>
      </w:r>
      <w:proofErr w:type="gramEnd"/>
      <w:r>
        <w:rPr>
          <w:rFonts w:asciiTheme="minorHAnsi" w:hAnsiTheme="minorHAnsi" w:cstheme="minorHAnsi"/>
          <w:bCs/>
          <w:sz w:val="20"/>
          <w:szCs w:val="20"/>
        </w:rPr>
        <w:t xml:space="preserve"> own words were true and that they were going to the “other side”</w:t>
      </w:r>
    </w:p>
    <w:p w14:paraId="665E5700" w14:textId="27B9F2C6"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d.</w:t>
      </w:r>
      <w:r>
        <w:rPr>
          <w:rFonts w:asciiTheme="minorHAnsi" w:hAnsiTheme="minorHAnsi" w:cstheme="minorHAnsi"/>
          <w:bCs/>
          <w:sz w:val="20"/>
          <w:szCs w:val="20"/>
        </w:rPr>
        <w:tab/>
        <w:t xml:space="preserve">The “storm” came along and shook the </w:t>
      </w:r>
      <w:proofErr w:type="gramStart"/>
      <w:r>
        <w:rPr>
          <w:rFonts w:asciiTheme="minorHAnsi" w:hAnsiTheme="minorHAnsi" w:cstheme="minorHAnsi"/>
          <w:bCs/>
          <w:sz w:val="20"/>
          <w:szCs w:val="20"/>
        </w:rPr>
        <w:t>boat</w:t>
      </w:r>
      <w:proofErr w:type="gramEnd"/>
      <w:r>
        <w:rPr>
          <w:rFonts w:asciiTheme="minorHAnsi" w:hAnsiTheme="minorHAnsi" w:cstheme="minorHAnsi"/>
          <w:bCs/>
          <w:sz w:val="20"/>
          <w:szCs w:val="20"/>
        </w:rPr>
        <w:t xml:space="preserve"> and water was coming in (these were experienced fisherman).</w:t>
      </w:r>
    </w:p>
    <w:p w14:paraId="4EBBF8FB" w14:textId="3908D426" w:rsid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e.</w:t>
      </w:r>
      <w:r>
        <w:rPr>
          <w:rFonts w:asciiTheme="minorHAnsi" w:hAnsiTheme="minorHAnsi" w:cstheme="minorHAnsi"/>
          <w:bCs/>
          <w:sz w:val="20"/>
          <w:szCs w:val="20"/>
        </w:rPr>
        <w:tab/>
        <w:t>They “woke” Jesus up</w:t>
      </w:r>
      <w:r w:rsidR="000C7F0F">
        <w:rPr>
          <w:rFonts w:asciiTheme="minorHAnsi" w:hAnsiTheme="minorHAnsi" w:cstheme="minorHAnsi"/>
          <w:bCs/>
          <w:sz w:val="20"/>
          <w:szCs w:val="20"/>
        </w:rPr>
        <w:t xml:space="preserve"> instead of simply trusting His words.</w:t>
      </w:r>
    </w:p>
    <w:p w14:paraId="2A555A59" w14:textId="0963A455" w:rsidR="000C7F0F" w:rsidRDefault="000C7F0F"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f.</w:t>
      </w:r>
      <w:r>
        <w:rPr>
          <w:rFonts w:asciiTheme="minorHAnsi" w:hAnsiTheme="minorHAnsi" w:cstheme="minorHAnsi"/>
          <w:bCs/>
          <w:sz w:val="20"/>
          <w:szCs w:val="20"/>
        </w:rPr>
        <w:tab/>
        <w:t>Jesus rebuked the “wind” and then proceeded to rebuke His own disciples.</w:t>
      </w:r>
    </w:p>
    <w:p w14:paraId="393D4BBB" w14:textId="77777777" w:rsidR="000C7F0F" w:rsidRDefault="000C7F0F"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4.</w:t>
      </w:r>
      <w:r>
        <w:rPr>
          <w:rFonts w:asciiTheme="minorHAnsi" w:hAnsiTheme="minorHAnsi" w:cstheme="minorHAnsi"/>
          <w:bCs/>
          <w:sz w:val="20"/>
          <w:szCs w:val="20"/>
        </w:rPr>
        <w:tab/>
        <w:t xml:space="preserve">It is a human tendency to fret and complain, and to mutter and whine when the impossible situations of life come </w:t>
      </w:r>
    </w:p>
    <w:p w14:paraId="03D2398C" w14:textId="7F8F2058" w:rsidR="000C7F0F" w:rsidRDefault="000C7F0F"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along and it looks like our “boat” is about to sink.</w:t>
      </w:r>
    </w:p>
    <w:p w14:paraId="17956935" w14:textId="77777777" w:rsidR="000C7F0F" w:rsidRDefault="000C7F0F"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5.</w:t>
      </w:r>
      <w:r>
        <w:rPr>
          <w:rFonts w:asciiTheme="minorHAnsi" w:hAnsiTheme="minorHAnsi" w:cstheme="minorHAnsi"/>
          <w:bCs/>
          <w:sz w:val="20"/>
          <w:szCs w:val="20"/>
        </w:rPr>
        <w:tab/>
        <w:t xml:space="preserve">THIS is the time, to be steadfast and to trust the words of Jesus and the counsel of His Word instead of our “feelings” </w:t>
      </w:r>
    </w:p>
    <w:p w14:paraId="066C941E" w14:textId="59F1DBB6" w:rsidR="000C7F0F" w:rsidRPr="004F2D8B" w:rsidRDefault="000C7F0F"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that simply cannot be trusted.</w:t>
      </w:r>
    </w:p>
    <w:p w14:paraId="3D6245C4" w14:textId="77777777" w:rsidR="004F2D8B" w:rsidRP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p>
    <w:p w14:paraId="056552A0" w14:textId="77777777" w:rsidR="004F2D8B" w:rsidRP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p>
    <w:p w14:paraId="043EE8C3" w14:textId="1B1F7D99" w:rsidR="004F2D8B" w:rsidRP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p>
    <w:p w14:paraId="74C2E2D0" w14:textId="77777777" w:rsidR="004F2D8B" w:rsidRPr="004F2D8B" w:rsidRDefault="004F2D8B" w:rsidP="004F2D8B">
      <w:pPr>
        <w:pStyle w:val="NoSpacing"/>
        <w:tabs>
          <w:tab w:val="left" w:pos="360"/>
          <w:tab w:val="left" w:pos="720"/>
          <w:tab w:val="left" w:pos="1080"/>
          <w:tab w:val="left" w:pos="1440"/>
          <w:tab w:val="left" w:pos="1800"/>
        </w:tabs>
        <w:rPr>
          <w:rFonts w:asciiTheme="minorHAnsi" w:hAnsiTheme="minorHAnsi" w:cstheme="minorHAnsi"/>
          <w:bCs/>
          <w:sz w:val="20"/>
          <w:szCs w:val="20"/>
        </w:rPr>
      </w:pPr>
    </w:p>
    <w:p w14:paraId="06D33262" w14:textId="73844E9B" w:rsidR="00F83965" w:rsidRPr="00F83965" w:rsidRDefault="00F83965" w:rsidP="00F83965">
      <w:pPr>
        <w:pStyle w:val="NoSpacing"/>
        <w:tabs>
          <w:tab w:val="left" w:pos="360"/>
          <w:tab w:val="left" w:pos="720"/>
          <w:tab w:val="left" w:pos="1080"/>
          <w:tab w:val="left" w:pos="1440"/>
          <w:tab w:val="left" w:pos="1800"/>
        </w:tabs>
        <w:rPr>
          <w:rFonts w:asciiTheme="minorHAnsi" w:hAnsiTheme="minorHAnsi" w:cstheme="minorHAnsi"/>
          <w:bCs/>
          <w:sz w:val="20"/>
          <w:szCs w:val="20"/>
        </w:rPr>
      </w:pPr>
    </w:p>
    <w:p w14:paraId="01FD42D8" w14:textId="77777777" w:rsidR="00F83965" w:rsidRPr="00F83965" w:rsidRDefault="00F83965" w:rsidP="00F83965">
      <w:pPr>
        <w:pStyle w:val="NoSpacing"/>
        <w:tabs>
          <w:tab w:val="left" w:pos="360"/>
          <w:tab w:val="left" w:pos="720"/>
          <w:tab w:val="left" w:pos="1080"/>
          <w:tab w:val="left" w:pos="1440"/>
          <w:tab w:val="left" w:pos="1800"/>
        </w:tabs>
        <w:rPr>
          <w:rFonts w:asciiTheme="minorHAnsi" w:hAnsiTheme="minorHAnsi" w:cstheme="minorHAnsi"/>
          <w:bCs/>
          <w:sz w:val="20"/>
          <w:szCs w:val="20"/>
        </w:rPr>
      </w:pPr>
    </w:p>
    <w:p w14:paraId="67809592" w14:textId="6BFA0A72" w:rsidR="00F83965" w:rsidRPr="00F83965" w:rsidRDefault="00F83965" w:rsidP="00F83965">
      <w:pPr>
        <w:pStyle w:val="NoSpacing"/>
        <w:tabs>
          <w:tab w:val="left" w:pos="360"/>
          <w:tab w:val="left" w:pos="720"/>
          <w:tab w:val="left" w:pos="1080"/>
          <w:tab w:val="left" w:pos="1440"/>
          <w:tab w:val="left" w:pos="1800"/>
        </w:tabs>
        <w:rPr>
          <w:rFonts w:asciiTheme="minorHAnsi" w:hAnsiTheme="minorHAnsi" w:cstheme="minorHAnsi"/>
          <w:bCs/>
          <w:sz w:val="20"/>
          <w:szCs w:val="20"/>
        </w:rPr>
      </w:pPr>
    </w:p>
    <w:p w14:paraId="5AE83A51" w14:textId="77777777" w:rsidR="00476B3C" w:rsidRPr="00914963" w:rsidRDefault="00476B3C"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p>
    <w:sectPr w:rsidR="00476B3C" w:rsidRPr="00914963" w:rsidSect="00AA6951">
      <w:pgSz w:w="12240" w:h="15840"/>
      <w:pgMar w:top="1138" w:right="1138" w:bottom="1138" w:left="11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0B339" w14:textId="77777777" w:rsidR="00150C83" w:rsidRDefault="00150C83" w:rsidP="00DD062F">
      <w:r>
        <w:separator/>
      </w:r>
    </w:p>
  </w:endnote>
  <w:endnote w:type="continuationSeparator" w:id="0">
    <w:p w14:paraId="5DF405B6" w14:textId="77777777" w:rsidR="00150C83" w:rsidRDefault="00150C83" w:rsidP="00DD0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76DFAF2C-9924-034E-AB64-2A5439F81C8F}"/>
  </w:font>
  <w:font w:name="Times New Roman">
    <w:panose1 w:val="02020603050405020304"/>
    <w:charset w:val="00"/>
    <w:family w:val="roman"/>
    <w:pitch w:val="variable"/>
    <w:sig w:usb0="E0002EFF" w:usb1="C000785B" w:usb2="00000009" w:usb3="00000000" w:csb0="000001FF" w:csb1="00000000"/>
    <w:embedRegular r:id="rId2" w:fontKey="{231D5260-93F0-1E45-AFC7-57646605C7BB}"/>
    <w:embedBold r:id="rId3" w:fontKey="{B72D154A-7ED3-1244-94C2-8298855E7141}"/>
    <w:embedItalic r:id="rId4" w:fontKey="{804422A3-C4BF-CB4C-8DE8-EA713D6EE521}"/>
  </w:font>
  <w:font w:name="Courier New">
    <w:panose1 w:val="02070309020205020404"/>
    <w:charset w:val="00"/>
    <w:family w:val="modern"/>
    <w:pitch w:val="fixed"/>
    <w:sig w:usb0="E0002AFF" w:usb1="C0007843" w:usb2="00000009" w:usb3="00000000" w:csb0="000001FF" w:csb1="00000000"/>
    <w:embedRegular r:id="rId5" w:fontKey="{1310980B-BB01-B347-990D-5630B5DA7F4A}"/>
  </w:font>
  <w:font w:name="Wingdings">
    <w:panose1 w:val="05000000000000000000"/>
    <w:charset w:val="4D"/>
    <w:family w:val="decorative"/>
    <w:pitch w:val="variable"/>
    <w:sig w:usb0="00000003" w:usb1="00000000" w:usb2="00000000" w:usb3="00000000" w:csb0="80000001" w:csb1="00000000"/>
    <w:embedRegular r:id="rId6" w:fontKey="{125A5BC7-0942-1042-B4FF-1DFA00DE36BE}"/>
  </w:font>
  <w:font w:name="Arial">
    <w:panose1 w:val="020B0604020202020204"/>
    <w:charset w:val="00"/>
    <w:family w:val="swiss"/>
    <w:pitch w:val="variable"/>
    <w:sig w:usb0="E0002EFF" w:usb1="C000785B" w:usb2="00000009" w:usb3="00000000" w:csb0="000001FF" w:csb1="00000000"/>
    <w:embedRegular r:id="rId7" w:fontKey="{5E607727-9A8E-D142-B9CF-B871496DED42}"/>
    <w:embedItalic r:id="rId8" w:fontKey="{18D34040-27AE-F249-9C26-04FE3A58880A}"/>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9" w:fontKey="{B02DEE0B-C8D9-B342-A154-3537DA7B11B1}"/>
    <w:embedItalic r:id="rId10" w:fontKey="{A633DA7E-FC2C-0141-ABC1-DAB19DD530EA}"/>
  </w:font>
  <w:font w:name="Calibri">
    <w:panose1 w:val="020F0502020204030204"/>
    <w:charset w:val="00"/>
    <w:family w:val="swiss"/>
    <w:pitch w:val="variable"/>
    <w:sig w:usb0="E4002EFF" w:usb1="C200247B" w:usb2="00000009" w:usb3="00000000" w:csb0="000001FF" w:csb1="00000000"/>
    <w:embedRegular r:id="rId11" w:fontKey="{C908CC36-FC92-A544-B165-F77163FCD803}"/>
    <w:embedBold r:id="rId12" w:fontKey="{85D6D09F-CF65-F549-9097-A27ADEAE342C}"/>
    <w:embedItalic r:id="rId13" w:fontKey="{2F25DC0C-818D-254F-80D7-67918ACB3F96}"/>
    <w:embedBoldItalic r:id="rId14" w:fontKey="{FA592C17-CA0C-4445-B34B-C3916C8B03D8}"/>
  </w:font>
  <w:font w:name="Cambria">
    <w:panose1 w:val="02040503050406030204"/>
    <w:charset w:val="00"/>
    <w:family w:val="roman"/>
    <w:pitch w:val="variable"/>
    <w:sig w:usb0="E00002FF" w:usb1="400004FF" w:usb2="00000000" w:usb3="00000000" w:csb0="0000019F" w:csb1="00000000"/>
    <w:embedRegular r:id="rId15" w:fontKey="{0C6771DB-3D3E-154D-85DC-96037CF8202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4211F" w14:textId="77777777" w:rsidR="00150C83" w:rsidRDefault="00150C83" w:rsidP="00DD062F">
      <w:r>
        <w:separator/>
      </w:r>
    </w:p>
  </w:footnote>
  <w:footnote w:type="continuationSeparator" w:id="0">
    <w:p w14:paraId="6108B070" w14:textId="77777777" w:rsidR="00150C83" w:rsidRDefault="00150C83" w:rsidP="00DD0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410"/>
    <w:multiLevelType w:val="multilevel"/>
    <w:tmpl w:val="C9FE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E782B"/>
    <w:multiLevelType w:val="multilevel"/>
    <w:tmpl w:val="D178A5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333AA"/>
    <w:multiLevelType w:val="multilevel"/>
    <w:tmpl w:val="5AB2F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77475A"/>
    <w:multiLevelType w:val="multilevel"/>
    <w:tmpl w:val="0B168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D033E"/>
    <w:multiLevelType w:val="hybridMultilevel"/>
    <w:tmpl w:val="E4566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7B27C9"/>
    <w:multiLevelType w:val="hybridMultilevel"/>
    <w:tmpl w:val="D6BEB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593189"/>
    <w:multiLevelType w:val="hybridMultilevel"/>
    <w:tmpl w:val="CDB4FA14"/>
    <w:lvl w:ilvl="0" w:tplc="3F5044C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15:restartNumberingAfterBreak="0">
    <w:nsid w:val="20ED6A33"/>
    <w:multiLevelType w:val="hybridMultilevel"/>
    <w:tmpl w:val="8BD4A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783731"/>
    <w:multiLevelType w:val="multilevel"/>
    <w:tmpl w:val="1D76B6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9A2EB9"/>
    <w:multiLevelType w:val="multilevel"/>
    <w:tmpl w:val="5E94C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4111CE"/>
    <w:multiLevelType w:val="multilevel"/>
    <w:tmpl w:val="9A4E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5975F1"/>
    <w:multiLevelType w:val="hybridMultilevel"/>
    <w:tmpl w:val="E7008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857A87"/>
    <w:multiLevelType w:val="multilevel"/>
    <w:tmpl w:val="D1CA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D63CB"/>
    <w:multiLevelType w:val="hybridMultilevel"/>
    <w:tmpl w:val="31C0DF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4F1A70"/>
    <w:multiLevelType w:val="multilevel"/>
    <w:tmpl w:val="D1CA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980131"/>
    <w:multiLevelType w:val="hybridMultilevel"/>
    <w:tmpl w:val="BB121AEC"/>
    <w:lvl w:ilvl="0" w:tplc="C8283B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FE61275"/>
    <w:multiLevelType w:val="multilevel"/>
    <w:tmpl w:val="8F648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0347D9"/>
    <w:multiLevelType w:val="multilevel"/>
    <w:tmpl w:val="357EA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057A32"/>
    <w:multiLevelType w:val="hybridMultilevel"/>
    <w:tmpl w:val="5FDA8F3E"/>
    <w:lvl w:ilvl="0" w:tplc="9482A4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FA70B81"/>
    <w:multiLevelType w:val="multilevel"/>
    <w:tmpl w:val="EA926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0F6EF4"/>
    <w:multiLevelType w:val="multilevel"/>
    <w:tmpl w:val="B7AE3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9108BF"/>
    <w:multiLevelType w:val="multilevel"/>
    <w:tmpl w:val="87BA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797676"/>
    <w:multiLevelType w:val="multilevel"/>
    <w:tmpl w:val="D1F8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E853B1"/>
    <w:multiLevelType w:val="hybridMultilevel"/>
    <w:tmpl w:val="2F88E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D1628E"/>
    <w:multiLevelType w:val="multilevel"/>
    <w:tmpl w:val="7068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3A4EE9"/>
    <w:multiLevelType w:val="multilevel"/>
    <w:tmpl w:val="2D021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336994"/>
    <w:multiLevelType w:val="multilevel"/>
    <w:tmpl w:val="63286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D622F5"/>
    <w:multiLevelType w:val="multilevel"/>
    <w:tmpl w:val="7A7EC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7039A0"/>
    <w:multiLevelType w:val="multilevel"/>
    <w:tmpl w:val="F58A2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987D98"/>
    <w:multiLevelType w:val="hybridMultilevel"/>
    <w:tmpl w:val="187CA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2C185C"/>
    <w:multiLevelType w:val="hybridMultilevel"/>
    <w:tmpl w:val="80966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FE46B6"/>
    <w:multiLevelType w:val="hybridMultilevel"/>
    <w:tmpl w:val="A0928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9495105">
    <w:abstractNumId w:val="6"/>
  </w:num>
  <w:num w:numId="2" w16cid:durableId="237130430">
    <w:abstractNumId w:val="23"/>
  </w:num>
  <w:num w:numId="3" w16cid:durableId="450325906">
    <w:abstractNumId w:val="7"/>
  </w:num>
  <w:num w:numId="4" w16cid:durableId="975986554">
    <w:abstractNumId w:val="29"/>
  </w:num>
  <w:num w:numId="5" w16cid:durableId="1470393594">
    <w:abstractNumId w:val="4"/>
  </w:num>
  <w:num w:numId="6" w16cid:durableId="1657995426">
    <w:abstractNumId w:val="14"/>
  </w:num>
  <w:num w:numId="7" w16cid:durableId="1274287826">
    <w:abstractNumId w:val="12"/>
  </w:num>
  <w:num w:numId="8" w16cid:durableId="792989564">
    <w:abstractNumId w:val="30"/>
  </w:num>
  <w:num w:numId="9" w16cid:durableId="1844467050">
    <w:abstractNumId w:val="13"/>
  </w:num>
  <w:num w:numId="10" w16cid:durableId="372005251">
    <w:abstractNumId w:val="17"/>
  </w:num>
  <w:num w:numId="11" w16cid:durableId="1175194944">
    <w:abstractNumId w:val="11"/>
  </w:num>
  <w:num w:numId="12" w16cid:durableId="136268296">
    <w:abstractNumId w:val="31"/>
  </w:num>
  <w:num w:numId="13" w16cid:durableId="927538183">
    <w:abstractNumId w:val="5"/>
  </w:num>
  <w:num w:numId="14" w16cid:durableId="1126310396">
    <w:abstractNumId w:val="8"/>
  </w:num>
  <w:num w:numId="15" w16cid:durableId="1891115303">
    <w:abstractNumId w:val="16"/>
  </w:num>
  <w:num w:numId="16" w16cid:durableId="764809622">
    <w:abstractNumId w:val="18"/>
  </w:num>
  <w:num w:numId="17" w16cid:durableId="1722708418">
    <w:abstractNumId w:val="15"/>
  </w:num>
  <w:num w:numId="18" w16cid:durableId="1943104758">
    <w:abstractNumId w:val="2"/>
  </w:num>
  <w:num w:numId="19" w16cid:durableId="812916770">
    <w:abstractNumId w:val="28"/>
  </w:num>
  <w:num w:numId="20" w16cid:durableId="449320940">
    <w:abstractNumId w:val="20"/>
  </w:num>
  <w:num w:numId="21" w16cid:durableId="1299919273">
    <w:abstractNumId w:val="10"/>
  </w:num>
  <w:num w:numId="22" w16cid:durableId="1424764941">
    <w:abstractNumId w:val="21"/>
  </w:num>
  <w:num w:numId="23" w16cid:durableId="595361455">
    <w:abstractNumId w:val="3"/>
  </w:num>
  <w:num w:numId="24" w16cid:durableId="1519852205">
    <w:abstractNumId w:val="24"/>
  </w:num>
  <w:num w:numId="25" w16cid:durableId="174538476">
    <w:abstractNumId w:val="0"/>
  </w:num>
  <w:num w:numId="26" w16cid:durableId="2024816504">
    <w:abstractNumId w:val="27"/>
  </w:num>
  <w:num w:numId="27" w16cid:durableId="2082872439">
    <w:abstractNumId w:val="26"/>
  </w:num>
  <w:num w:numId="28" w16cid:durableId="772169177">
    <w:abstractNumId w:val="1"/>
  </w:num>
  <w:num w:numId="29" w16cid:durableId="1059329054">
    <w:abstractNumId w:val="25"/>
  </w:num>
  <w:num w:numId="30" w16cid:durableId="1540778486">
    <w:abstractNumId w:val="22"/>
  </w:num>
  <w:num w:numId="31" w16cid:durableId="699206138">
    <w:abstractNumId w:val="9"/>
  </w:num>
  <w:num w:numId="32" w16cid:durableId="175678067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isplayBackgroundShape/>
  <w:embedTrueTypeFonts/>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F1E"/>
    <w:rsid w:val="000004CA"/>
    <w:rsid w:val="00000A95"/>
    <w:rsid w:val="000013E0"/>
    <w:rsid w:val="00001F07"/>
    <w:rsid w:val="000023A0"/>
    <w:rsid w:val="0000259B"/>
    <w:rsid w:val="00003FB7"/>
    <w:rsid w:val="00005193"/>
    <w:rsid w:val="00010C5D"/>
    <w:rsid w:val="0001150A"/>
    <w:rsid w:val="00013473"/>
    <w:rsid w:val="0001393F"/>
    <w:rsid w:val="0001621F"/>
    <w:rsid w:val="00016DC0"/>
    <w:rsid w:val="00020AEB"/>
    <w:rsid w:val="000237CC"/>
    <w:rsid w:val="00024B54"/>
    <w:rsid w:val="00024BF4"/>
    <w:rsid w:val="000257FB"/>
    <w:rsid w:val="00026DF0"/>
    <w:rsid w:val="0002748A"/>
    <w:rsid w:val="000275B8"/>
    <w:rsid w:val="000277D5"/>
    <w:rsid w:val="00027C7A"/>
    <w:rsid w:val="00030E92"/>
    <w:rsid w:val="000311C4"/>
    <w:rsid w:val="0003211F"/>
    <w:rsid w:val="00032B97"/>
    <w:rsid w:val="00033D87"/>
    <w:rsid w:val="00034BC4"/>
    <w:rsid w:val="00035720"/>
    <w:rsid w:val="00035CD8"/>
    <w:rsid w:val="0003609C"/>
    <w:rsid w:val="000374DD"/>
    <w:rsid w:val="000376AD"/>
    <w:rsid w:val="000377EF"/>
    <w:rsid w:val="00037D48"/>
    <w:rsid w:val="00037DEC"/>
    <w:rsid w:val="000401C7"/>
    <w:rsid w:val="00040D92"/>
    <w:rsid w:val="00041029"/>
    <w:rsid w:val="0004119A"/>
    <w:rsid w:val="000412DA"/>
    <w:rsid w:val="00041DCD"/>
    <w:rsid w:val="00042994"/>
    <w:rsid w:val="0004385B"/>
    <w:rsid w:val="00046362"/>
    <w:rsid w:val="000471B2"/>
    <w:rsid w:val="0005006D"/>
    <w:rsid w:val="00050B1A"/>
    <w:rsid w:val="00052315"/>
    <w:rsid w:val="00052E88"/>
    <w:rsid w:val="0005312E"/>
    <w:rsid w:val="000535A8"/>
    <w:rsid w:val="00053BE1"/>
    <w:rsid w:val="00056361"/>
    <w:rsid w:val="00057771"/>
    <w:rsid w:val="000612AA"/>
    <w:rsid w:val="0006145F"/>
    <w:rsid w:val="00064A1B"/>
    <w:rsid w:val="00066FDE"/>
    <w:rsid w:val="000674EF"/>
    <w:rsid w:val="00067A88"/>
    <w:rsid w:val="00070398"/>
    <w:rsid w:val="00071AD0"/>
    <w:rsid w:val="00072B46"/>
    <w:rsid w:val="00074CD5"/>
    <w:rsid w:val="00076294"/>
    <w:rsid w:val="00076D1C"/>
    <w:rsid w:val="00080E6F"/>
    <w:rsid w:val="00080FE5"/>
    <w:rsid w:val="000813E6"/>
    <w:rsid w:val="00081985"/>
    <w:rsid w:val="0008227F"/>
    <w:rsid w:val="000826A8"/>
    <w:rsid w:val="00082DB5"/>
    <w:rsid w:val="00082E1B"/>
    <w:rsid w:val="00086776"/>
    <w:rsid w:val="00086AE2"/>
    <w:rsid w:val="0009055F"/>
    <w:rsid w:val="000906F5"/>
    <w:rsid w:val="00090BF0"/>
    <w:rsid w:val="00090C65"/>
    <w:rsid w:val="000914BD"/>
    <w:rsid w:val="00091690"/>
    <w:rsid w:val="00092032"/>
    <w:rsid w:val="00092639"/>
    <w:rsid w:val="000939C5"/>
    <w:rsid w:val="0009454D"/>
    <w:rsid w:val="0009471B"/>
    <w:rsid w:val="0009569E"/>
    <w:rsid w:val="00096327"/>
    <w:rsid w:val="00097100"/>
    <w:rsid w:val="00097127"/>
    <w:rsid w:val="00097E52"/>
    <w:rsid w:val="000A073D"/>
    <w:rsid w:val="000A0BED"/>
    <w:rsid w:val="000A0C44"/>
    <w:rsid w:val="000A13EE"/>
    <w:rsid w:val="000A198A"/>
    <w:rsid w:val="000A3195"/>
    <w:rsid w:val="000A51C4"/>
    <w:rsid w:val="000A5654"/>
    <w:rsid w:val="000A565F"/>
    <w:rsid w:val="000A6B6B"/>
    <w:rsid w:val="000A6CF5"/>
    <w:rsid w:val="000A7BB9"/>
    <w:rsid w:val="000A7E31"/>
    <w:rsid w:val="000B2D33"/>
    <w:rsid w:val="000B386D"/>
    <w:rsid w:val="000B3B5C"/>
    <w:rsid w:val="000B4119"/>
    <w:rsid w:val="000B4E60"/>
    <w:rsid w:val="000B4ED4"/>
    <w:rsid w:val="000B59F2"/>
    <w:rsid w:val="000B5B94"/>
    <w:rsid w:val="000B6279"/>
    <w:rsid w:val="000B631E"/>
    <w:rsid w:val="000B6336"/>
    <w:rsid w:val="000B7C9A"/>
    <w:rsid w:val="000B7D92"/>
    <w:rsid w:val="000C066F"/>
    <w:rsid w:val="000C2588"/>
    <w:rsid w:val="000C31F2"/>
    <w:rsid w:val="000C39F1"/>
    <w:rsid w:val="000C526D"/>
    <w:rsid w:val="000C544A"/>
    <w:rsid w:val="000C58A6"/>
    <w:rsid w:val="000C5966"/>
    <w:rsid w:val="000C5992"/>
    <w:rsid w:val="000C5D5A"/>
    <w:rsid w:val="000C6311"/>
    <w:rsid w:val="000C7245"/>
    <w:rsid w:val="000C7257"/>
    <w:rsid w:val="000C7F0F"/>
    <w:rsid w:val="000D17D9"/>
    <w:rsid w:val="000D21E9"/>
    <w:rsid w:val="000D47E8"/>
    <w:rsid w:val="000D5FDC"/>
    <w:rsid w:val="000D7E6A"/>
    <w:rsid w:val="000E0F49"/>
    <w:rsid w:val="000E126A"/>
    <w:rsid w:val="000E1D54"/>
    <w:rsid w:val="000E2530"/>
    <w:rsid w:val="000E2CCD"/>
    <w:rsid w:val="000E33E3"/>
    <w:rsid w:val="000E507F"/>
    <w:rsid w:val="000E5133"/>
    <w:rsid w:val="000E71E4"/>
    <w:rsid w:val="000F071B"/>
    <w:rsid w:val="000F1C3A"/>
    <w:rsid w:val="000F2BFD"/>
    <w:rsid w:val="000F2CDD"/>
    <w:rsid w:val="000F3A1A"/>
    <w:rsid w:val="000F3A8F"/>
    <w:rsid w:val="000F44E1"/>
    <w:rsid w:val="000F4ACF"/>
    <w:rsid w:val="000F4E2E"/>
    <w:rsid w:val="000F5B99"/>
    <w:rsid w:val="000F656D"/>
    <w:rsid w:val="00100564"/>
    <w:rsid w:val="001012A4"/>
    <w:rsid w:val="001014E0"/>
    <w:rsid w:val="00101C75"/>
    <w:rsid w:val="0010583B"/>
    <w:rsid w:val="001076A3"/>
    <w:rsid w:val="00110C3C"/>
    <w:rsid w:val="00112C83"/>
    <w:rsid w:val="00112F90"/>
    <w:rsid w:val="00113501"/>
    <w:rsid w:val="00113907"/>
    <w:rsid w:val="00120004"/>
    <w:rsid w:val="00121208"/>
    <w:rsid w:val="0012192A"/>
    <w:rsid w:val="00121974"/>
    <w:rsid w:val="00121FB8"/>
    <w:rsid w:val="00122727"/>
    <w:rsid w:val="00122C00"/>
    <w:rsid w:val="00122E50"/>
    <w:rsid w:val="00123E15"/>
    <w:rsid w:val="00123F71"/>
    <w:rsid w:val="00124873"/>
    <w:rsid w:val="00125583"/>
    <w:rsid w:val="0012646E"/>
    <w:rsid w:val="00126731"/>
    <w:rsid w:val="0013084D"/>
    <w:rsid w:val="001321C1"/>
    <w:rsid w:val="00132ABD"/>
    <w:rsid w:val="00132F0B"/>
    <w:rsid w:val="00133B05"/>
    <w:rsid w:val="00134A80"/>
    <w:rsid w:val="00135F29"/>
    <w:rsid w:val="00140732"/>
    <w:rsid w:val="00141274"/>
    <w:rsid w:val="001414A1"/>
    <w:rsid w:val="00141E76"/>
    <w:rsid w:val="00141E82"/>
    <w:rsid w:val="00142A98"/>
    <w:rsid w:val="00142E02"/>
    <w:rsid w:val="00143B18"/>
    <w:rsid w:val="00145668"/>
    <w:rsid w:val="0014578A"/>
    <w:rsid w:val="00147B77"/>
    <w:rsid w:val="001500B9"/>
    <w:rsid w:val="0015067E"/>
    <w:rsid w:val="00150C83"/>
    <w:rsid w:val="0015251D"/>
    <w:rsid w:val="00152B89"/>
    <w:rsid w:val="001538BA"/>
    <w:rsid w:val="00154905"/>
    <w:rsid w:val="00154D4D"/>
    <w:rsid w:val="001571DD"/>
    <w:rsid w:val="001600B1"/>
    <w:rsid w:val="00160515"/>
    <w:rsid w:val="00161B9E"/>
    <w:rsid w:val="00162467"/>
    <w:rsid w:val="001637D2"/>
    <w:rsid w:val="00163C19"/>
    <w:rsid w:val="00164323"/>
    <w:rsid w:val="001649AE"/>
    <w:rsid w:val="0016679B"/>
    <w:rsid w:val="0017020C"/>
    <w:rsid w:val="00170BF3"/>
    <w:rsid w:val="00170F47"/>
    <w:rsid w:val="0017165E"/>
    <w:rsid w:val="00172EEB"/>
    <w:rsid w:val="00174466"/>
    <w:rsid w:val="001763FE"/>
    <w:rsid w:val="001767D0"/>
    <w:rsid w:val="001768CB"/>
    <w:rsid w:val="00176D29"/>
    <w:rsid w:val="00177708"/>
    <w:rsid w:val="001827A2"/>
    <w:rsid w:val="001831AA"/>
    <w:rsid w:val="00183A2D"/>
    <w:rsid w:val="00184FBE"/>
    <w:rsid w:val="0018508A"/>
    <w:rsid w:val="0018641F"/>
    <w:rsid w:val="0019080F"/>
    <w:rsid w:val="0019083C"/>
    <w:rsid w:val="00192AF8"/>
    <w:rsid w:val="001935F0"/>
    <w:rsid w:val="00193FCD"/>
    <w:rsid w:val="0019439F"/>
    <w:rsid w:val="0019458C"/>
    <w:rsid w:val="00194D6D"/>
    <w:rsid w:val="001976B0"/>
    <w:rsid w:val="00197A2B"/>
    <w:rsid w:val="001A2092"/>
    <w:rsid w:val="001A4778"/>
    <w:rsid w:val="001A62C3"/>
    <w:rsid w:val="001B1665"/>
    <w:rsid w:val="001B21CB"/>
    <w:rsid w:val="001B2875"/>
    <w:rsid w:val="001B2B83"/>
    <w:rsid w:val="001B3821"/>
    <w:rsid w:val="001B3885"/>
    <w:rsid w:val="001B3DD6"/>
    <w:rsid w:val="001B4611"/>
    <w:rsid w:val="001B48A8"/>
    <w:rsid w:val="001B4ABE"/>
    <w:rsid w:val="001B4E33"/>
    <w:rsid w:val="001B7BD9"/>
    <w:rsid w:val="001C023D"/>
    <w:rsid w:val="001C0AA3"/>
    <w:rsid w:val="001C11DD"/>
    <w:rsid w:val="001C2670"/>
    <w:rsid w:val="001C27D1"/>
    <w:rsid w:val="001C2B67"/>
    <w:rsid w:val="001C34BF"/>
    <w:rsid w:val="001C4D1C"/>
    <w:rsid w:val="001C5162"/>
    <w:rsid w:val="001C6AA7"/>
    <w:rsid w:val="001D1620"/>
    <w:rsid w:val="001D165E"/>
    <w:rsid w:val="001D1FD3"/>
    <w:rsid w:val="001D21CF"/>
    <w:rsid w:val="001D2B6B"/>
    <w:rsid w:val="001D302B"/>
    <w:rsid w:val="001D3811"/>
    <w:rsid w:val="001D3E15"/>
    <w:rsid w:val="001D582F"/>
    <w:rsid w:val="001D72B4"/>
    <w:rsid w:val="001D79E8"/>
    <w:rsid w:val="001E0DCC"/>
    <w:rsid w:val="001E1A1E"/>
    <w:rsid w:val="001E1ACC"/>
    <w:rsid w:val="001E21DC"/>
    <w:rsid w:val="001E25DE"/>
    <w:rsid w:val="001E35B2"/>
    <w:rsid w:val="001E3B62"/>
    <w:rsid w:val="001E41C5"/>
    <w:rsid w:val="001E4706"/>
    <w:rsid w:val="001E562A"/>
    <w:rsid w:val="001E6FF2"/>
    <w:rsid w:val="001E7116"/>
    <w:rsid w:val="001E7341"/>
    <w:rsid w:val="001E78A4"/>
    <w:rsid w:val="001E79FC"/>
    <w:rsid w:val="001F01AA"/>
    <w:rsid w:val="001F20D4"/>
    <w:rsid w:val="001F39F0"/>
    <w:rsid w:val="001F3BA5"/>
    <w:rsid w:val="001F4A15"/>
    <w:rsid w:val="001F50A9"/>
    <w:rsid w:val="001F5D8A"/>
    <w:rsid w:val="001F605B"/>
    <w:rsid w:val="001F6158"/>
    <w:rsid w:val="001F72AB"/>
    <w:rsid w:val="001F7DF9"/>
    <w:rsid w:val="002017F7"/>
    <w:rsid w:val="00201940"/>
    <w:rsid w:val="00201D17"/>
    <w:rsid w:val="002024EA"/>
    <w:rsid w:val="00203B60"/>
    <w:rsid w:val="002046B8"/>
    <w:rsid w:val="0020651F"/>
    <w:rsid w:val="00206B92"/>
    <w:rsid w:val="00210554"/>
    <w:rsid w:val="002123CF"/>
    <w:rsid w:val="00212CCF"/>
    <w:rsid w:val="002168B4"/>
    <w:rsid w:val="00216917"/>
    <w:rsid w:val="0022054A"/>
    <w:rsid w:val="002209E1"/>
    <w:rsid w:val="00221011"/>
    <w:rsid w:val="00222727"/>
    <w:rsid w:val="00222A7E"/>
    <w:rsid w:val="00224CE7"/>
    <w:rsid w:val="0022500A"/>
    <w:rsid w:val="0022572B"/>
    <w:rsid w:val="00225AC9"/>
    <w:rsid w:val="00230FEA"/>
    <w:rsid w:val="002363BC"/>
    <w:rsid w:val="00237A8B"/>
    <w:rsid w:val="00240852"/>
    <w:rsid w:val="00240CDE"/>
    <w:rsid w:val="00240DA3"/>
    <w:rsid w:val="00243AC9"/>
    <w:rsid w:val="002443FD"/>
    <w:rsid w:val="0024492F"/>
    <w:rsid w:val="00244CAC"/>
    <w:rsid w:val="00247098"/>
    <w:rsid w:val="002500BE"/>
    <w:rsid w:val="00250815"/>
    <w:rsid w:val="0025150A"/>
    <w:rsid w:val="00251C39"/>
    <w:rsid w:val="00251E92"/>
    <w:rsid w:val="002534FE"/>
    <w:rsid w:val="00253FC3"/>
    <w:rsid w:val="00253FCC"/>
    <w:rsid w:val="00255E20"/>
    <w:rsid w:val="00256002"/>
    <w:rsid w:val="0025751B"/>
    <w:rsid w:val="00257823"/>
    <w:rsid w:val="00257C5C"/>
    <w:rsid w:val="002601CE"/>
    <w:rsid w:val="00262167"/>
    <w:rsid w:val="00262236"/>
    <w:rsid w:val="00262599"/>
    <w:rsid w:val="00262615"/>
    <w:rsid w:val="00263ECF"/>
    <w:rsid w:val="0026486C"/>
    <w:rsid w:val="00265B74"/>
    <w:rsid w:val="002667D4"/>
    <w:rsid w:val="00266FA0"/>
    <w:rsid w:val="002676B2"/>
    <w:rsid w:val="00267CAD"/>
    <w:rsid w:val="0027025F"/>
    <w:rsid w:val="002724A8"/>
    <w:rsid w:val="00273E9E"/>
    <w:rsid w:val="0027473A"/>
    <w:rsid w:val="00274D1F"/>
    <w:rsid w:val="00274E1F"/>
    <w:rsid w:val="002764FB"/>
    <w:rsid w:val="00277610"/>
    <w:rsid w:val="00277761"/>
    <w:rsid w:val="00277827"/>
    <w:rsid w:val="0028072D"/>
    <w:rsid w:val="00280793"/>
    <w:rsid w:val="00282636"/>
    <w:rsid w:val="002855A4"/>
    <w:rsid w:val="00285D3D"/>
    <w:rsid w:val="00285FE5"/>
    <w:rsid w:val="00286F3D"/>
    <w:rsid w:val="0029304D"/>
    <w:rsid w:val="00293FCB"/>
    <w:rsid w:val="0029420D"/>
    <w:rsid w:val="00294597"/>
    <w:rsid w:val="00294736"/>
    <w:rsid w:val="00295849"/>
    <w:rsid w:val="002970FF"/>
    <w:rsid w:val="002974CF"/>
    <w:rsid w:val="002A1B50"/>
    <w:rsid w:val="002A30E9"/>
    <w:rsid w:val="002A37BD"/>
    <w:rsid w:val="002A5A58"/>
    <w:rsid w:val="002A5C6E"/>
    <w:rsid w:val="002A5E98"/>
    <w:rsid w:val="002A5F04"/>
    <w:rsid w:val="002A6226"/>
    <w:rsid w:val="002A772F"/>
    <w:rsid w:val="002B009F"/>
    <w:rsid w:val="002B1D1E"/>
    <w:rsid w:val="002B284B"/>
    <w:rsid w:val="002B28FA"/>
    <w:rsid w:val="002B2B62"/>
    <w:rsid w:val="002B552C"/>
    <w:rsid w:val="002B7827"/>
    <w:rsid w:val="002C13E6"/>
    <w:rsid w:val="002C2A16"/>
    <w:rsid w:val="002C38C8"/>
    <w:rsid w:val="002C3F91"/>
    <w:rsid w:val="002C4A5C"/>
    <w:rsid w:val="002C521F"/>
    <w:rsid w:val="002C53DC"/>
    <w:rsid w:val="002D23D4"/>
    <w:rsid w:val="002D3272"/>
    <w:rsid w:val="002D38C9"/>
    <w:rsid w:val="002D3FDE"/>
    <w:rsid w:val="002D4198"/>
    <w:rsid w:val="002D5F46"/>
    <w:rsid w:val="002D766B"/>
    <w:rsid w:val="002E21F9"/>
    <w:rsid w:val="002E2EE0"/>
    <w:rsid w:val="002E3C46"/>
    <w:rsid w:val="002E446E"/>
    <w:rsid w:val="002E5C9A"/>
    <w:rsid w:val="002E6911"/>
    <w:rsid w:val="002E7A52"/>
    <w:rsid w:val="002E7DE2"/>
    <w:rsid w:val="002F21BC"/>
    <w:rsid w:val="002F2E07"/>
    <w:rsid w:val="002F3544"/>
    <w:rsid w:val="002F4AE4"/>
    <w:rsid w:val="002F4CC0"/>
    <w:rsid w:val="002F55E4"/>
    <w:rsid w:val="002F6AF7"/>
    <w:rsid w:val="002F6FC5"/>
    <w:rsid w:val="002F732A"/>
    <w:rsid w:val="002F7A03"/>
    <w:rsid w:val="002F7C06"/>
    <w:rsid w:val="0030016D"/>
    <w:rsid w:val="003005F5"/>
    <w:rsid w:val="00300C58"/>
    <w:rsid w:val="00301745"/>
    <w:rsid w:val="00303D3D"/>
    <w:rsid w:val="0030651A"/>
    <w:rsid w:val="003135C3"/>
    <w:rsid w:val="003148CF"/>
    <w:rsid w:val="00314DA5"/>
    <w:rsid w:val="0031585A"/>
    <w:rsid w:val="00315F42"/>
    <w:rsid w:val="00317145"/>
    <w:rsid w:val="003171A5"/>
    <w:rsid w:val="00317A26"/>
    <w:rsid w:val="00317A7F"/>
    <w:rsid w:val="00317E09"/>
    <w:rsid w:val="00321455"/>
    <w:rsid w:val="00321D31"/>
    <w:rsid w:val="00322095"/>
    <w:rsid w:val="003223CA"/>
    <w:rsid w:val="00322B05"/>
    <w:rsid w:val="0032307D"/>
    <w:rsid w:val="00324889"/>
    <w:rsid w:val="003263A0"/>
    <w:rsid w:val="003272E8"/>
    <w:rsid w:val="00327B60"/>
    <w:rsid w:val="00327C04"/>
    <w:rsid w:val="0033069E"/>
    <w:rsid w:val="00330A92"/>
    <w:rsid w:val="00330EDA"/>
    <w:rsid w:val="00333C35"/>
    <w:rsid w:val="00333D3F"/>
    <w:rsid w:val="00334835"/>
    <w:rsid w:val="003354F9"/>
    <w:rsid w:val="00336B3C"/>
    <w:rsid w:val="00340755"/>
    <w:rsid w:val="0034150C"/>
    <w:rsid w:val="0034217F"/>
    <w:rsid w:val="0034237F"/>
    <w:rsid w:val="003438FE"/>
    <w:rsid w:val="003465A1"/>
    <w:rsid w:val="00346774"/>
    <w:rsid w:val="00346C30"/>
    <w:rsid w:val="00350262"/>
    <w:rsid w:val="00352A55"/>
    <w:rsid w:val="00352EA3"/>
    <w:rsid w:val="003530BE"/>
    <w:rsid w:val="00353791"/>
    <w:rsid w:val="00353BF6"/>
    <w:rsid w:val="00353E26"/>
    <w:rsid w:val="00354286"/>
    <w:rsid w:val="003542F2"/>
    <w:rsid w:val="00355D21"/>
    <w:rsid w:val="003570F2"/>
    <w:rsid w:val="003571DB"/>
    <w:rsid w:val="0035754F"/>
    <w:rsid w:val="00360595"/>
    <w:rsid w:val="00362600"/>
    <w:rsid w:val="0036451D"/>
    <w:rsid w:val="00370A0A"/>
    <w:rsid w:val="00370CAE"/>
    <w:rsid w:val="0037104F"/>
    <w:rsid w:val="003712E3"/>
    <w:rsid w:val="003726F6"/>
    <w:rsid w:val="00373399"/>
    <w:rsid w:val="00373935"/>
    <w:rsid w:val="00373CBD"/>
    <w:rsid w:val="003745A7"/>
    <w:rsid w:val="003761D3"/>
    <w:rsid w:val="0037649C"/>
    <w:rsid w:val="003770A6"/>
    <w:rsid w:val="00377A30"/>
    <w:rsid w:val="0038275B"/>
    <w:rsid w:val="00382A97"/>
    <w:rsid w:val="00383D80"/>
    <w:rsid w:val="00385E64"/>
    <w:rsid w:val="00386710"/>
    <w:rsid w:val="00386985"/>
    <w:rsid w:val="00386BE7"/>
    <w:rsid w:val="00386D30"/>
    <w:rsid w:val="00387097"/>
    <w:rsid w:val="003873B2"/>
    <w:rsid w:val="00387DE9"/>
    <w:rsid w:val="00387F1E"/>
    <w:rsid w:val="003913F0"/>
    <w:rsid w:val="00392C18"/>
    <w:rsid w:val="00393385"/>
    <w:rsid w:val="00393DBE"/>
    <w:rsid w:val="003940E5"/>
    <w:rsid w:val="0039546C"/>
    <w:rsid w:val="003958B7"/>
    <w:rsid w:val="00396278"/>
    <w:rsid w:val="00396FFF"/>
    <w:rsid w:val="00397664"/>
    <w:rsid w:val="003979E3"/>
    <w:rsid w:val="00397F90"/>
    <w:rsid w:val="003A06D3"/>
    <w:rsid w:val="003A1CF5"/>
    <w:rsid w:val="003A2348"/>
    <w:rsid w:val="003A2CCE"/>
    <w:rsid w:val="003A4842"/>
    <w:rsid w:val="003A4FC4"/>
    <w:rsid w:val="003A5039"/>
    <w:rsid w:val="003A5563"/>
    <w:rsid w:val="003A681B"/>
    <w:rsid w:val="003A774E"/>
    <w:rsid w:val="003B0842"/>
    <w:rsid w:val="003B0970"/>
    <w:rsid w:val="003B1B54"/>
    <w:rsid w:val="003B1DDE"/>
    <w:rsid w:val="003B1E0A"/>
    <w:rsid w:val="003B3240"/>
    <w:rsid w:val="003B3599"/>
    <w:rsid w:val="003B3C51"/>
    <w:rsid w:val="003B44E1"/>
    <w:rsid w:val="003B5964"/>
    <w:rsid w:val="003B5B03"/>
    <w:rsid w:val="003C05D4"/>
    <w:rsid w:val="003C0A87"/>
    <w:rsid w:val="003C2FC2"/>
    <w:rsid w:val="003C35BB"/>
    <w:rsid w:val="003C4FB3"/>
    <w:rsid w:val="003C61A2"/>
    <w:rsid w:val="003C64A8"/>
    <w:rsid w:val="003C6FB7"/>
    <w:rsid w:val="003C71F5"/>
    <w:rsid w:val="003D1504"/>
    <w:rsid w:val="003D1D24"/>
    <w:rsid w:val="003D2D65"/>
    <w:rsid w:val="003D3215"/>
    <w:rsid w:val="003D3807"/>
    <w:rsid w:val="003D3C73"/>
    <w:rsid w:val="003D5A1E"/>
    <w:rsid w:val="003D6BFF"/>
    <w:rsid w:val="003E021B"/>
    <w:rsid w:val="003E0DE5"/>
    <w:rsid w:val="003E1112"/>
    <w:rsid w:val="003E44FE"/>
    <w:rsid w:val="003E4ECA"/>
    <w:rsid w:val="003E4F99"/>
    <w:rsid w:val="003E5985"/>
    <w:rsid w:val="003E5BD9"/>
    <w:rsid w:val="003E5EB7"/>
    <w:rsid w:val="003E6DF0"/>
    <w:rsid w:val="003E78DA"/>
    <w:rsid w:val="003F1ADA"/>
    <w:rsid w:val="003F1EFD"/>
    <w:rsid w:val="003F323A"/>
    <w:rsid w:val="003F369E"/>
    <w:rsid w:val="003F3E5C"/>
    <w:rsid w:val="003F408E"/>
    <w:rsid w:val="003F4397"/>
    <w:rsid w:val="003F470A"/>
    <w:rsid w:val="003F4855"/>
    <w:rsid w:val="003F4ED5"/>
    <w:rsid w:val="003F61D8"/>
    <w:rsid w:val="00400381"/>
    <w:rsid w:val="00400B4A"/>
    <w:rsid w:val="00401FD6"/>
    <w:rsid w:val="00403383"/>
    <w:rsid w:val="00404244"/>
    <w:rsid w:val="00404581"/>
    <w:rsid w:val="00405172"/>
    <w:rsid w:val="004052FE"/>
    <w:rsid w:val="00405FDE"/>
    <w:rsid w:val="00406084"/>
    <w:rsid w:val="00410846"/>
    <w:rsid w:val="00411350"/>
    <w:rsid w:val="00411756"/>
    <w:rsid w:val="00411A31"/>
    <w:rsid w:val="00412064"/>
    <w:rsid w:val="00412FFB"/>
    <w:rsid w:val="00413353"/>
    <w:rsid w:val="00413660"/>
    <w:rsid w:val="004138E9"/>
    <w:rsid w:val="00416C81"/>
    <w:rsid w:val="00416CE0"/>
    <w:rsid w:val="00420257"/>
    <w:rsid w:val="004203B5"/>
    <w:rsid w:val="004210E4"/>
    <w:rsid w:val="004261C5"/>
    <w:rsid w:val="00430C3F"/>
    <w:rsid w:val="00431431"/>
    <w:rsid w:val="00431491"/>
    <w:rsid w:val="004323E6"/>
    <w:rsid w:val="00432FDD"/>
    <w:rsid w:val="00433094"/>
    <w:rsid w:val="00434483"/>
    <w:rsid w:val="00434816"/>
    <w:rsid w:val="004367D5"/>
    <w:rsid w:val="00436A41"/>
    <w:rsid w:val="004374FC"/>
    <w:rsid w:val="004407B8"/>
    <w:rsid w:val="004407E6"/>
    <w:rsid w:val="004409B4"/>
    <w:rsid w:val="00441D71"/>
    <w:rsid w:val="0044427E"/>
    <w:rsid w:val="004467F4"/>
    <w:rsid w:val="00447769"/>
    <w:rsid w:val="00451589"/>
    <w:rsid w:val="004516F0"/>
    <w:rsid w:val="00451885"/>
    <w:rsid w:val="004519E8"/>
    <w:rsid w:val="00451EE3"/>
    <w:rsid w:val="0045247A"/>
    <w:rsid w:val="00452807"/>
    <w:rsid w:val="00453946"/>
    <w:rsid w:val="00453F80"/>
    <w:rsid w:val="004547D0"/>
    <w:rsid w:val="00454D8D"/>
    <w:rsid w:val="0045643D"/>
    <w:rsid w:val="004567BC"/>
    <w:rsid w:val="00457972"/>
    <w:rsid w:val="00457E8F"/>
    <w:rsid w:val="004627E9"/>
    <w:rsid w:val="0046300F"/>
    <w:rsid w:val="00463220"/>
    <w:rsid w:val="00463450"/>
    <w:rsid w:val="004638C6"/>
    <w:rsid w:val="00463A05"/>
    <w:rsid w:val="00463FAC"/>
    <w:rsid w:val="004649D4"/>
    <w:rsid w:val="00465CE9"/>
    <w:rsid w:val="00466DEC"/>
    <w:rsid w:val="00467F03"/>
    <w:rsid w:val="00470512"/>
    <w:rsid w:val="00470A65"/>
    <w:rsid w:val="00470CBD"/>
    <w:rsid w:val="004710CD"/>
    <w:rsid w:val="004720E0"/>
    <w:rsid w:val="004722AC"/>
    <w:rsid w:val="004725EE"/>
    <w:rsid w:val="00474419"/>
    <w:rsid w:val="004750F1"/>
    <w:rsid w:val="004765DB"/>
    <w:rsid w:val="00476B3C"/>
    <w:rsid w:val="00476CDC"/>
    <w:rsid w:val="004800F2"/>
    <w:rsid w:val="004807D9"/>
    <w:rsid w:val="00481340"/>
    <w:rsid w:val="00482213"/>
    <w:rsid w:val="004831B2"/>
    <w:rsid w:val="004836D5"/>
    <w:rsid w:val="0048427A"/>
    <w:rsid w:val="00484BCF"/>
    <w:rsid w:val="004853F6"/>
    <w:rsid w:val="00486385"/>
    <w:rsid w:val="00486D85"/>
    <w:rsid w:val="0048772C"/>
    <w:rsid w:val="00487D37"/>
    <w:rsid w:val="004906DF"/>
    <w:rsid w:val="00491848"/>
    <w:rsid w:val="0049446F"/>
    <w:rsid w:val="004959D5"/>
    <w:rsid w:val="00497589"/>
    <w:rsid w:val="004A0243"/>
    <w:rsid w:val="004A2872"/>
    <w:rsid w:val="004A28FC"/>
    <w:rsid w:val="004A4C5F"/>
    <w:rsid w:val="004A4F04"/>
    <w:rsid w:val="004A517A"/>
    <w:rsid w:val="004A6C19"/>
    <w:rsid w:val="004A727E"/>
    <w:rsid w:val="004A7ADA"/>
    <w:rsid w:val="004A7C04"/>
    <w:rsid w:val="004A7ED0"/>
    <w:rsid w:val="004B036C"/>
    <w:rsid w:val="004B10A8"/>
    <w:rsid w:val="004B12A1"/>
    <w:rsid w:val="004B12B1"/>
    <w:rsid w:val="004B2A1C"/>
    <w:rsid w:val="004B34C2"/>
    <w:rsid w:val="004C25F4"/>
    <w:rsid w:val="004C2A25"/>
    <w:rsid w:val="004C2EBF"/>
    <w:rsid w:val="004C317C"/>
    <w:rsid w:val="004C332B"/>
    <w:rsid w:val="004C36A5"/>
    <w:rsid w:val="004C3FA8"/>
    <w:rsid w:val="004C4668"/>
    <w:rsid w:val="004C4717"/>
    <w:rsid w:val="004C509E"/>
    <w:rsid w:val="004C51D9"/>
    <w:rsid w:val="004C5F10"/>
    <w:rsid w:val="004C7488"/>
    <w:rsid w:val="004C754B"/>
    <w:rsid w:val="004D2639"/>
    <w:rsid w:val="004D3A06"/>
    <w:rsid w:val="004D3DF9"/>
    <w:rsid w:val="004D3F6C"/>
    <w:rsid w:val="004D4173"/>
    <w:rsid w:val="004D4D28"/>
    <w:rsid w:val="004D6BBB"/>
    <w:rsid w:val="004E1959"/>
    <w:rsid w:val="004E36F2"/>
    <w:rsid w:val="004E3B2C"/>
    <w:rsid w:val="004E505E"/>
    <w:rsid w:val="004E65BE"/>
    <w:rsid w:val="004E6CBB"/>
    <w:rsid w:val="004E74BE"/>
    <w:rsid w:val="004F0F2F"/>
    <w:rsid w:val="004F1D50"/>
    <w:rsid w:val="004F21B5"/>
    <w:rsid w:val="004F26E0"/>
    <w:rsid w:val="004F28F3"/>
    <w:rsid w:val="004F2D8B"/>
    <w:rsid w:val="004F3871"/>
    <w:rsid w:val="004F4044"/>
    <w:rsid w:val="004F559C"/>
    <w:rsid w:val="005014D9"/>
    <w:rsid w:val="00502F38"/>
    <w:rsid w:val="00503A97"/>
    <w:rsid w:val="00503B1B"/>
    <w:rsid w:val="00503D6E"/>
    <w:rsid w:val="00504173"/>
    <w:rsid w:val="005042EE"/>
    <w:rsid w:val="005043E4"/>
    <w:rsid w:val="005055B2"/>
    <w:rsid w:val="0051143F"/>
    <w:rsid w:val="00511927"/>
    <w:rsid w:val="00513F51"/>
    <w:rsid w:val="00515BC2"/>
    <w:rsid w:val="005167CE"/>
    <w:rsid w:val="00520532"/>
    <w:rsid w:val="00520C75"/>
    <w:rsid w:val="00521298"/>
    <w:rsid w:val="0052202B"/>
    <w:rsid w:val="0052233E"/>
    <w:rsid w:val="00522D9A"/>
    <w:rsid w:val="00522FB6"/>
    <w:rsid w:val="0052494B"/>
    <w:rsid w:val="00524D15"/>
    <w:rsid w:val="00530608"/>
    <w:rsid w:val="0053148A"/>
    <w:rsid w:val="00532BB9"/>
    <w:rsid w:val="00533B68"/>
    <w:rsid w:val="005340B8"/>
    <w:rsid w:val="00534868"/>
    <w:rsid w:val="00534C81"/>
    <w:rsid w:val="00535DA7"/>
    <w:rsid w:val="00536CAD"/>
    <w:rsid w:val="00536EAA"/>
    <w:rsid w:val="0053727E"/>
    <w:rsid w:val="00540057"/>
    <w:rsid w:val="00540814"/>
    <w:rsid w:val="00542077"/>
    <w:rsid w:val="00543085"/>
    <w:rsid w:val="0054413D"/>
    <w:rsid w:val="0054604C"/>
    <w:rsid w:val="005466AE"/>
    <w:rsid w:val="00552084"/>
    <w:rsid w:val="00552648"/>
    <w:rsid w:val="00553CB3"/>
    <w:rsid w:val="00553D75"/>
    <w:rsid w:val="00554120"/>
    <w:rsid w:val="005541E2"/>
    <w:rsid w:val="00554C42"/>
    <w:rsid w:val="0055798A"/>
    <w:rsid w:val="00560D5D"/>
    <w:rsid w:val="00562098"/>
    <w:rsid w:val="005634E4"/>
    <w:rsid w:val="00564D4A"/>
    <w:rsid w:val="0056629C"/>
    <w:rsid w:val="0056685F"/>
    <w:rsid w:val="00566A4A"/>
    <w:rsid w:val="00566C07"/>
    <w:rsid w:val="00571980"/>
    <w:rsid w:val="00571E91"/>
    <w:rsid w:val="00572DF5"/>
    <w:rsid w:val="00574933"/>
    <w:rsid w:val="00574F2E"/>
    <w:rsid w:val="00574F7F"/>
    <w:rsid w:val="00580A45"/>
    <w:rsid w:val="00580B69"/>
    <w:rsid w:val="00581160"/>
    <w:rsid w:val="00582858"/>
    <w:rsid w:val="005830F2"/>
    <w:rsid w:val="00583474"/>
    <w:rsid w:val="00583C1B"/>
    <w:rsid w:val="00584643"/>
    <w:rsid w:val="00584993"/>
    <w:rsid w:val="005849B8"/>
    <w:rsid w:val="00585D6C"/>
    <w:rsid w:val="005869EE"/>
    <w:rsid w:val="00587E4E"/>
    <w:rsid w:val="00590D45"/>
    <w:rsid w:val="00595034"/>
    <w:rsid w:val="00595C9D"/>
    <w:rsid w:val="005960CB"/>
    <w:rsid w:val="005963D6"/>
    <w:rsid w:val="00596789"/>
    <w:rsid w:val="00596DEA"/>
    <w:rsid w:val="005A02BF"/>
    <w:rsid w:val="005A27AA"/>
    <w:rsid w:val="005A68AC"/>
    <w:rsid w:val="005B1445"/>
    <w:rsid w:val="005B1688"/>
    <w:rsid w:val="005B171F"/>
    <w:rsid w:val="005B26B1"/>
    <w:rsid w:val="005B3783"/>
    <w:rsid w:val="005B3BC4"/>
    <w:rsid w:val="005B4D0B"/>
    <w:rsid w:val="005C015A"/>
    <w:rsid w:val="005C052E"/>
    <w:rsid w:val="005C0CE0"/>
    <w:rsid w:val="005C1067"/>
    <w:rsid w:val="005C47E2"/>
    <w:rsid w:val="005C5362"/>
    <w:rsid w:val="005C5951"/>
    <w:rsid w:val="005C5AB1"/>
    <w:rsid w:val="005C5CDC"/>
    <w:rsid w:val="005C5D18"/>
    <w:rsid w:val="005C70CD"/>
    <w:rsid w:val="005C7C74"/>
    <w:rsid w:val="005C7EED"/>
    <w:rsid w:val="005D0EC6"/>
    <w:rsid w:val="005D14BD"/>
    <w:rsid w:val="005D1730"/>
    <w:rsid w:val="005D1B9C"/>
    <w:rsid w:val="005D39C4"/>
    <w:rsid w:val="005D5C87"/>
    <w:rsid w:val="005D5DC3"/>
    <w:rsid w:val="005D5F2F"/>
    <w:rsid w:val="005D624B"/>
    <w:rsid w:val="005D7542"/>
    <w:rsid w:val="005D78D3"/>
    <w:rsid w:val="005D7ECD"/>
    <w:rsid w:val="005E0FF3"/>
    <w:rsid w:val="005E120A"/>
    <w:rsid w:val="005E1E67"/>
    <w:rsid w:val="005E22CB"/>
    <w:rsid w:val="005E3D6F"/>
    <w:rsid w:val="005E452B"/>
    <w:rsid w:val="005E7EB6"/>
    <w:rsid w:val="005F0D9F"/>
    <w:rsid w:val="005F1324"/>
    <w:rsid w:val="005F28C5"/>
    <w:rsid w:val="005F47A3"/>
    <w:rsid w:val="005F66C3"/>
    <w:rsid w:val="005F7453"/>
    <w:rsid w:val="0060057D"/>
    <w:rsid w:val="006065C9"/>
    <w:rsid w:val="0061059E"/>
    <w:rsid w:val="00610C94"/>
    <w:rsid w:val="0061181D"/>
    <w:rsid w:val="006119AD"/>
    <w:rsid w:val="00611C6A"/>
    <w:rsid w:val="00613028"/>
    <w:rsid w:val="00613046"/>
    <w:rsid w:val="006139EB"/>
    <w:rsid w:val="0061424B"/>
    <w:rsid w:val="00615200"/>
    <w:rsid w:val="00615C1A"/>
    <w:rsid w:val="006217DF"/>
    <w:rsid w:val="00623CE6"/>
    <w:rsid w:val="006245D1"/>
    <w:rsid w:val="00624D77"/>
    <w:rsid w:val="00624F75"/>
    <w:rsid w:val="0062559B"/>
    <w:rsid w:val="006255A6"/>
    <w:rsid w:val="006307C5"/>
    <w:rsid w:val="006326C6"/>
    <w:rsid w:val="00632AE9"/>
    <w:rsid w:val="00632C66"/>
    <w:rsid w:val="0063342D"/>
    <w:rsid w:val="006341C7"/>
    <w:rsid w:val="00635914"/>
    <w:rsid w:val="00636B83"/>
    <w:rsid w:val="00637138"/>
    <w:rsid w:val="0063728B"/>
    <w:rsid w:val="00637986"/>
    <w:rsid w:val="00640BA6"/>
    <w:rsid w:val="0064172A"/>
    <w:rsid w:val="00641C0B"/>
    <w:rsid w:val="00642669"/>
    <w:rsid w:val="00644091"/>
    <w:rsid w:val="006450AD"/>
    <w:rsid w:val="006452DF"/>
    <w:rsid w:val="0064598E"/>
    <w:rsid w:val="006510B0"/>
    <w:rsid w:val="00651CF3"/>
    <w:rsid w:val="00652592"/>
    <w:rsid w:val="00655702"/>
    <w:rsid w:val="0065607A"/>
    <w:rsid w:val="00656E16"/>
    <w:rsid w:val="00657FD6"/>
    <w:rsid w:val="0066037E"/>
    <w:rsid w:val="006603B6"/>
    <w:rsid w:val="006607FF"/>
    <w:rsid w:val="006614D1"/>
    <w:rsid w:val="00661F13"/>
    <w:rsid w:val="00664457"/>
    <w:rsid w:val="00664AD8"/>
    <w:rsid w:val="006668FD"/>
    <w:rsid w:val="00672077"/>
    <w:rsid w:val="006727B8"/>
    <w:rsid w:val="00673120"/>
    <w:rsid w:val="00675B5C"/>
    <w:rsid w:val="00676AA6"/>
    <w:rsid w:val="00677642"/>
    <w:rsid w:val="00677757"/>
    <w:rsid w:val="00677A94"/>
    <w:rsid w:val="006810A4"/>
    <w:rsid w:val="006824F9"/>
    <w:rsid w:val="00683171"/>
    <w:rsid w:val="00683415"/>
    <w:rsid w:val="006841CC"/>
    <w:rsid w:val="006842D6"/>
    <w:rsid w:val="006850AC"/>
    <w:rsid w:val="00685939"/>
    <w:rsid w:val="00685FF0"/>
    <w:rsid w:val="00687488"/>
    <w:rsid w:val="00691288"/>
    <w:rsid w:val="00691C0A"/>
    <w:rsid w:val="00691E83"/>
    <w:rsid w:val="00692A39"/>
    <w:rsid w:val="0069491D"/>
    <w:rsid w:val="00694CDD"/>
    <w:rsid w:val="00694EEA"/>
    <w:rsid w:val="006962EF"/>
    <w:rsid w:val="006A03E1"/>
    <w:rsid w:val="006A12EE"/>
    <w:rsid w:val="006A217A"/>
    <w:rsid w:val="006A33DA"/>
    <w:rsid w:val="006A49CD"/>
    <w:rsid w:val="006A4DE2"/>
    <w:rsid w:val="006A6C2C"/>
    <w:rsid w:val="006A7056"/>
    <w:rsid w:val="006B0011"/>
    <w:rsid w:val="006B0BCD"/>
    <w:rsid w:val="006B2A36"/>
    <w:rsid w:val="006B5502"/>
    <w:rsid w:val="006B60B2"/>
    <w:rsid w:val="006B65E5"/>
    <w:rsid w:val="006B6894"/>
    <w:rsid w:val="006C0CF0"/>
    <w:rsid w:val="006C1351"/>
    <w:rsid w:val="006C236A"/>
    <w:rsid w:val="006C300D"/>
    <w:rsid w:val="006C47DD"/>
    <w:rsid w:val="006C4C53"/>
    <w:rsid w:val="006D0048"/>
    <w:rsid w:val="006D0E36"/>
    <w:rsid w:val="006D1C72"/>
    <w:rsid w:val="006D2881"/>
    <w:rsid w:val="006D2A4D"/>
    <w:rsid w:val="006D310F"/>
    <w:rsid w:val="006D312B"/>
    <w:rsid w:val="006D440B"/>
    <w:rsid w:val="006D45FE"/>
    <w:rsid w:val="006D6002"/>
    <w:rsid w:val="006D6976"/>
    <w:rsid w:val="006E107D"/>
    <w:rsid w:val="006E134A"/>
    <w:rsid w:val="006E1C35"/>
    <w:rsid w:val="006E2AAB"/>
    <w:rsid w:val="006E2B92"/>
    <w:rsid w:val="006E3E01"/>
    <w:rsid w:val="006E7B82"/>
    <w:rsid w:val="006E7BAB"/>
    <w:rsid w:val="006F034D"/>
    <w:rsid w:val="006F0D45"/>
    <w:rsid w:val="006F119A"/>
    <w:rsid w:val="006F2F90"/>
    <w:rsid w:val="006F4304"/>
    <w:rsid w:val="00701996"/>
    <w:rsid w:val="0070216F"/>
    <w:rsid w:val="00702B18"/>
    <w:rsid w:val="00702DC4"/>
    <w:rsid w:val="007036A2"/>
    <w:rsid w:val="007059C0"/>
    <w:rsid w:val="00705BE6"/>
    <w:rsid w:val="007076B6"/>
    <w:rsid w:val="00710A32"/>
    <w:rsid w:val="0071341E"/>
    <w:rsid w:val="007137D1"/>
    <w:rsid w:val="00713A83"/>
    <w:rsid w:val="00714344"/>
    <w:rsid w:val="00714775"/>
    <w:rsid w:val="00714CDF"/>
    <w:rsid w:val="0071657D"/>
    <w:rsid w:val="0071695C"/>
    <w:rsid w:val="00716B08"/>
    <w:rsid w:val="007171E6"/>
    <w:rsid w:val="00722370"/>
    <w:rsid w:val="00724254"/>
    <w:rsid w:val="00725098"/>
    <w:rsid w:val="00725592"/>
    <w:rsid w:val="00725B78"/>
    <w:rsid w:val="00726304"/>
    <w:rsid w:val="0072671C"/>
    <w:rsid w:val="007308A5"/>
    <w:rsid w:val="00730A6F"/>
    <w:rsid w:val="0073123A"/>
    <w:rsid w:val="00731AC3"/>
    <w:rsid w:val="00731B64"/>
    <w:rsid w:val="00737A88"/>
    <w:rsid w:val="00737BF5"/>
    <w:rsid w:val="007419D8"/>
    <w:rsid w:val="00742F19"/>
    <w:rsid w:val="00742F99"/>
    <w:rsid w:val="00745DFD"/>
    <w:rsid w:val="00746762"/>
    <w:rsid w:val="007512D4"/>
    <w:rsid w:val="007514BD"/>
    <w:rsid w:val="00751C03"/>
    <w:rsid w:val="00754477"/>
    <w:rsid w:val="00754787"/>
    <w:rsid w:val="00754BD4"/>
    <w:rsid w:val="007556DD"/>
    <w:rsid w:val="00756686"/>
    <w:rsid w:val="007576E6"/>
    <w:rsid w:val="00757F58"/>
    <w:rsid w:val="00757F70"/>
    <w:rsid w:val="007602CD"/>
    <w:rsid w:val="00760348"/>
    <w:rsid w:val="00762A81"/>
    <w:rsid w:val="00764418"/>
    <w:rsid w:val="0076466D"/>
    <w:rsid w:val="00764E3E"/>
    <w:rsid w:val="0076647C"/>
    <w:rsid w:val="00766585"/>
    <w:rsid w:val="0076673D"/>
    <w:rsid w:val="00770012"/>
    <w:rsid w:val="00771CA9"/>
    <w:rsid w:val="00771F34"/>
    <w:rsid w:val="00771F5C"/>
    <w:rsid w:val="00772DE1"/>
    <w:rsid w:val="0077310C"/>
    <w:rsid w:val="007745EB"/>
    <w:rsid w:val="00774C6E"/>
    <w:rsid w:val="007757FB"/>
    <w:rsid w:val="00775D1B"/>
    <w:rsid w:val="0077698C"/>
    <w:rsid w:val="0077699A"/>
    <w:rsid w:val="007773A2"/>
    <w:rsid w:val="007801C9"/>
    <w:rsid w:val="00781497"/>
    <w:rsid w:val="00782FF9"/>
    <w:rsid w:val="00783E05"/>
    <w:rsid w:val="00785037"/>
    <w:rsid w:val="00785D8C"/>
    <w:rsid w:val="00786271"/>
    <w:rsid w:val="0078785C"/>
    <w:rsid w:val="00791FE2"/>
    <w:rsid w:val="007934EE"/>
    <w:rsid w:val="00793813"/>
    <w:rsid w:val="00793FAC"/>
    <w:rsid w:val="00796474"/>
    <w:rsid w:val="007A252B"/>
    <w:rsid w:val="007A2CA1"/>
    <w:rsid w:val="007A36E6"/>
    <w:rsid w:val="007A413B"/>
    <w:rsid w:val="007A41CD"/>
    <w:rsid w:val="007A4A89"/>
    <w:rsid w:val="007A5647"/>
    <w:rsid w:val="007A5C66"/>
    <w:rsid w:val="007A771A"/>
    <w:rsid w:val="007A77A3"/>
    <w:rsid w:val="007B02B7"/>
    <w:rsid w:val="007B1472"/>
    <w:rsid w:val="007B149A"/>
    <w:rsid w:val="007B15E8"/>
    <w:rsid w:val="007B1EA5"/>
    <w:rsid w:val="007B23E8"/>
    <w:rsid w:val="007B2855"/>
    <w:rsid w:val="007B349B"/>
    <w:rsid w:val="007B3F27"/>
    <w:rsid w:val="007C129F"/>
    <w:rsid w:val="007C15BF"/>
    <w:rsid w:val="007C1B83"/>
    <w:rsid w:val="007C38E5"/>
    <w:rsid w:val="007C54DE"/>
    <w:rsid w:val="007C7646"/>
    <w:rsid w:val="007C7BA0"/>
    <w:rsid w:val="007D01D0"/>
    <w:rsid w:val="007D1C62"/>
    <w:rsid w:val="007E1D6E"/>
    <w:rsid w:val="007E36F7"/>
    <w:rsid w:val="007E4DD9"/>
    <w:rsid w:val="007E5A6A"/>
    <w:rsid w:val="007E7FBB"/>
    <w:rsid w:val="007F0E1A"/>
    <w:rsid w:val="007F379E"/>
    <w:rsid w:val="007F4997"/>
    <w:rsid w:val="007F4B87"/>
    <w:rsid w:val="007F5211"/>
    <w:rsid w:val="007F5638"/>
    <w:rsid w:val="007F72B4"/>
    <w:rsid w:val="00800BD3"/>
    <w:rsid w:val="00801ED1"/>
    <w:rsid w:val="00802E59"/>
    <w:rsid w:val="00803F90"/>
    <w:rsid w:val="0080422F"/>
    <w:rsid w:val="00804646"/>
    <w:rsid w:val="00805FEF"/>
    <w:rsid w:val="00806097"/>
    <w:rsid w:val="00806550"/>
    <w:rsid w:val="00806C54"/>
    <w:rsid w:val="008109C1"/>
    <w:rsid w:val="00810BF2"/>
    <w:rsid w:val="008113D5"/>
    <w:rsid w:val="00811DA9"/>
    <w:rsid w:val="00812828"/>
    <w:rsid w:val="0081311E"/>
    <w:rsid w:val="00813ABD"/>
    <w:rsid w:val="0081793C"/>
    <w:rsid w:val="008240DE"/>
    <w:rsid w:val="0082744D"/>
    <w:rsid w:val="00831259"/>
    <w:rsid w:val="0083127F"/>
    <w:rsid w:val="008312DA"/>
    <w:rsid w:val="00831E81"/>
    <w:rsid w:val="00832BE7"/>
    <w:rsid w:val="00833B81"/>
    <w:rsid w:val="00833EA4"/>
    <w:rsid w:val="00835615"/>
    <w:rsid w:val="00835722"/>
    <w:rsid w:val="00837164"/>
    <w:rsid w:val="00837CD5"/>
    <w:rsid w:val="00840148"/>
    <w:rsid w:val="008401F7"/>
    <w:rsid w:val="008408B8"/>
    <w:rsid w:val="0084162C"/>
    <w:rsid w:val="008416BD"/>
    <w:rsid w:val="00841A92"/>
    <w:rsid w:val="00841DB4"/>
    <w:rsid w:val="0084394F"/>
    <w:rsid w:val="0084524D"/>
    <w:rsid w:val="00845AEC"/>
    <w:rsid w:val="00846292"/>
    <w:rsid w:val="00846A6F"/>
    <w:rsid w:val="00852F59"/>
    <w:rsid w:val="00854688"/>
    <w:rsid w:val="00857C29"/>
    <w:rsid w:val="00857EDA"/>
    <w:rsid w:val="00860F70"/>
    <w:rsid w:val="0086518F"/>
    <w:rsid w:val="008669EE"/>
    <w:rsid w:val="0086725C"/>
    <w:rsid w:val="00867B6E"/>
    <w:rsid w:val="0087101B"/>
    <w:rsid w:val="00872D80"/>
    <w:rsid w:val="0087329B"/>
    <w:rsid w:val="00873710"/>
    <w:rsid w:val="00873CE3"/>
    <w:rsid w:val="00874186"/>
    <w:rsid w:val="00874686"/>
    <w:rsid w:val="00875773"/>
    <w:rsid w:val="00876B8E"/>
    <w:rsid w:val="008774C5"/>
    <w:rsid w:val="0088003F"/>
    <w:rsid w:val="00881090"/>
    <w:rsid w:val="008815CF"/>
    <w:rsid w:val="00881818"/>
    <w:rsid w:val="00882503"/>
    <w:rsid w:val="00882582"/>
    <w:rsid w:val="00882F7C"/>
    <w:rsid w:val="00883210"/>
    <w:rsid w:val="00883771"/>
    <w:rsid w:val="00883787"/>
    <w:rsid w:val="0088608E"/>
    <w:rsid w:val="00886B95"/>
    <w:rsid w:val="00887D0C"/>
    <w:rsid w:val="00891E09"/>
    <w:rsid w:val="0089242F"/>
    <w:rsid w:val="0089298C"/>
    <w:rsid w:val="008938CC"/>
    <w:rsid w:val="008948F6"/>
    <w:rsid w:val="00895355"/>
    <w:rsid w:val="00895A7F"/>
    <w:rsid w:val="008A0310"/>
    <w:rsid w:val="008A03B5"/>
    <w:rsid w:val="008A075E"/>
    <w:rsid w:val="008A1848"/>
    <w:rsid w:val="008A1C99"/>
    <w:rsid w:val="008A2F92"/>
    <w:rsid w:val="008A323B"/>
    <w:rsid w:val="008A3B08"/>
    <w:rsid w:val="008A5B49"/>
    <w:rsid w:val="008A5E4F"/>
    <w:rsid w:val="008A7F06"/>
    <w:rsid w:val="008B1314"/>
    <w:rsid w:val="008B380C"/>
    <w:rsid w:val="008B3EA4"/>
    <w:rsid w:val="008B4B68"/>
    <w:rsid w:val="008B57A3"/>
    <w:rsid w:val="008B58E8"/>
    <w:rsid w:val="008B64A6"/>
    <w:rsid w:val="008C130B"/>
    <w:rsid w:val="008C249F"/>
    <w:rsid w:val="008C3057"/>
    <w:rsid w:val="008C3553"/>
    <w:rsid w:val="008C456F"/>
    <w:rsid w:val="008C4969"/>
    <w:rsid w:val="008C5A7B"/>
    <w:rsid w:val="008C602D"/>
    <w:rsid w:val="008C656A"/>
    <w:rsid w:val="008C7D4A"/>
    <w:rsid w:val="008C7E93"/>
    <w:rsid w:val="008D0029"/>
    <w:rsid w:val="008D0142"/>
    <w:rsid w:val="008D330B"/>
    <w:rsid w:val="008D38B0"/>
    <w:rsid w:val="008D3B46"/>
    <w:rsid w:val="008D3DF6"/>
    <w:rsid w:val="008D4012"/>
    <w:rsid w:val="008D4989"/>
    <w:rsid w:val="008D4ABC"/>
    <w:rsid w:val="008D4FA0"/>
    <w:rsid w:val="008D62AF"/>
    <w:rsid w:val="008D780F"/>
    <w:rsid w:val="008E0364"/>
    <w:rsid w:val="008E0370"/>
    <w:rsid w:val="008E0563"/>
    <w:rsid w:val="008E06CF"/>
    <w:rsid w:val="008E0829"/>
    <w:rsid w:val="008E2D50"/>
    <w:rsid w:val="008E3014"/>
    <w:rsid w:val="008E5255"/>
    <w:rsid w:val="008E52A5"/>
    <w:rsid w:val="008E5358"/>
    <w:rsid w:val="008E6144"/>
    <w:rsid w:val="008E6453"/>
    <w:rsid w:val="008E7338"/>
    <w:rsid w:val="008E7512"/>
    <w:rsid w:val="008F0B5C"/>
    <w:rsid w:val="008F115F"/>
    <w:rsid w:val="008F1886"/>
    <w:rsid w:val="008F3CE8"/>
    <w:rsid w:val="008F49D4"/>
    <w:rsid w:val="008F6C8C"/>
    <w:rsid w:val="008F773C"/>
    <w:rsid w:val="008F7B1D"/>
    <w:rsid w:val="00900D24"/>
    <w:rsid w:val="00900EA8"/>
    <w:rsid w:val="00901264"/>
    <w:rsid w:val="00901D75"/>
    <w:rsid w:val="0090248D"/>
    <w:rsid w:val="00904298"/>
    <w:rsid w:val="009066EF"/>
    <w:rsid w:val="0090677E"/>
    <w:rsid w:val="00906D73"/>
    <w:rsid w:val="009074F4"/>
    <w:rsid w:val="00907FF8"/>
    <w:rsid w:val="00910874"/>
    <w:rsid w:val="00911142"/>
    <w:rsid w:val="00912D05"/>
    <w:rsid w:val="0091322C"/>
    <w:rsid w:val="00913BFE"/>
    <w:rsid w:val="00913D2C"/>
    <w:rsid w:val="00914963"/>
    <w:rsid w:val="00915E3D"/>
    <w:rsid w:val="009163F7"/>
    <w:rsid w:val="0091649C"/>
    <w:rsid w:val="00916BA7"/>
    <w:rsid w:val="0091708F"/>
    <w:rsid w:val="009170FB"/>
    <w:rsid w:val="00920845"/>
    <w:rsid w:val="0092239D"/>
    <w:rsid w:val="009225CC"/>
    <w:rsid w:val="00922930"/>
    <w:rsid w:val="00922AC7"/>
    <w:rsid w:val="0092318C"/>
    <w:rsid w:val="00923C69"/>
    <w:rsid w:val="00924576"/>
    <w:rsid w:val="009246FA"/>
    <w:rsid w:val="00925014"/>
    <w:rsid w:val="0092559C"/>
    <w:rsid w:val="009255CD"/>
    <w:rsid w:val="0092643A"/>
    <w:rsid w:val="00926CEF"/>
    <w:rsid w:val="00926FF0"/>
    <w:rsid w:val="00932030"/>
    <w:rsid w:val="0093262C"/>
    <w:rsid w:val="00932DB0"/>
    <w:rsid w:val="009345EC"/>
    <w:rsid w:val="009355B0"/>
    <w:rsid w:val="0093677A"/>
    <w:rsid w:val="00936927"/>
    <w:rsid w:val="00936953"/>
    <w:rsid w:val="0093772E"/>
    <w:rsid w:val="009404C7"/>
    <w:rsid w:val="00940EE1"/>
    <w:rsid w:val="00941593"/>
    <w:rsid w:val="00941E57"/>
    <w:rsid w:val="009421EF"/>
    <w:rsid w:val="00945FF2"/>
    <w:rsid w:val="0094605B"/>
    <w:rsid w:val="0094726A"/>
    <w:rsid w:val="00947B93"/>
    <w:rsid w:val="00950F6E"/>
    <w:rsid w:val="00952083"/>
    <w:rsid w:val="0095256F"/>
    <w:rsid w:val="00952815"/>
    <w:rsid w:val="00953562"/>
    <w:rsid w:val="00955338"/>
    <w:rsid w:val="00955640"/>
    <w:rsid w:val="00956985"/>
    <w:rsid w:val="00961B9B"/>
    <w:rsid w:val="00961E17"/>
    <w:rsid w:val="00961F89"/>
    <w:rsid w:val="00961FF2"/>
    <w:rsid w:val="00962604"/>
    <w:rsid w:val="00962F4D"/>
    <w:rsid w:val="0096344D"/>
    <w:rsid w:val="00963531"/>
    <w:rsid w:val="009638CF"/>
    <w:rsid w:val="00963AF2"/>
    <w:rsid w:val="00963B92"/>
    <w:rsid w:val="0096737A"/>
    <w:rsid w:val="00970001"/>
    <w:rsid w:val="0097425A"/>
    <w:rsid w:val="00974DAD"/>
    <w:rsid w:val="0097597B"/>
    <w:rsid w:val="00976911"/>
    <w:rsid w:val="0097775E"/>
    <w:rsid w:val="00980DF6"/>
    <w:rsid w:val="00983881"/>
    <w:rsid w:val="009841F8"/>
    <w:rsid w:val="00984964"/>
    <w:rsid w:val="00984A59"/>
    <w:rsid w:val="0098637D"/>
    <w:rsid w:val="009870E7"/>
    <w:rsid w:val="0098753C"/>
    <w:rsid w:val="00987E12"/>
    <w:rsid w:val="00987F62"/>
    <w:rsid w:val="0099097D"/>
    <w:rsid w:val="00990A03"/>
    <w:rsid w:val="0099103C"/>
    <w:rsid w:val="00991482"/>
    <w:rsid w:val="00991BED"/>
    <w:rsid w:val="0099301F"/>
    <w:rsid w:val="009958B5"/>
    <w:rsid w:val="009958E2"/>
    <w:rsid w:val="00995AE5"/>
    <w:rsid w:val="009960DA"/>
    <w:rsid w:val="009967BB"/>
    <w:rsid w:val="00996912"/>
    <w:rsid w:val="00996C36"/>
    <w:rsid w:val="00997D31"/>
    <w:rsid w:val="009A02F6"/>
    <w:rsid w:val="009A0385"/>
    <w:rsid w:val="009A048B"/>
    <w:rsid w:val="009A2BE3"/>
    <w:rsid w:val="009A33C6"/>
    <w:rsid w:val="009A3EBF"/>
    <w:rsid w:val="009A476B"/>
    <w:rsid w:val="009A48A1"/>
    <w:rsid w:val="009A5E66"/>
    <w:rsid w:val="009A6C03"/>
    <w:rsid w:val="009B0D1F"/>
    <w:rsid w:val="009B1AB6"/>
    <w:rsid w:val="009B1CFE"/>
    <w:rsid w:val="009B349E"/>
    <w:rsid w:val="009B45AE"/>
    <w:rsid w:val="009B45DE"/>
    <w:rsid w:val="009B4D2E"/>
    <w:rsid w:val="009B5D85"/>
    <w:rsid w:val="009B6A9C"/>
    <w:rsid w:val="009B7060"/>
    <w:rsid w:val="009C000C"/>
    <w:rsid w:val="009C0740"/>
    <w:rsid w:val="009C0AB5"/>
    <w:rsid w:val="009C188F"/>
    <w:rsid w:val="009C1C53"/>
    <w:rsid w:val="009C222D"/>
    <w:rsid w:val="009C2235"/>
    <w:rsid w:val="009C6237"/>
    <w:rsid w:val="009C63B4"/>
    <w:rsid w:val="009C70E6"/>
    <w:rsid w:val="009D0E95"/>
    <w:rsid w:val="009D21BE"/>
    <w:rsid w:val="009D2D56"/>
    <w:rsid w:val="009D37BD"/>
    <w:rsid w:val="009D487D"/>
    <w:rsid w:val="009D6F86"/>
    <w:rsid w:val="009D70B4"/>
    <w:rsid w:val="009E0335"/>
    <w:rsid w:val="009E1B10"/>
    <w:rsid w:val="009E330E"/>
    <w:rsid w:val="009E38F1"/>
    <w:rsid w:val="009E3B0D"/>
    <w:rsid w:val="009E5145"/>
    <w:rsid w:val="009E6CAE"/>
    <w:rsid w:val="009E6DB0"/>
    <w:rsid w:val="009E6DEB"/>
    <w:rsid w:val="009F070C"/>
    <w:rsid w:val="009F28CB"/>
    <w:rsid w:val="009F34FB"/>
    <w:rsid w:val="009F3B73"/>
    <w:rsid w:val="009F46E4"/>
    <w:rsid w:val="009F4DA8"/>
    <w:rsid w:val="009F5467"/>
    <w:rsid w:val="009F6656"/>
    <w:rsid w:val="009F684A"/>
    <w:rsid w:val="009F6A42"/>
    <w:rsid w:val="009F703A"/>
    <w:rsid w:val="00A00262"/>
    <w:rsid w:val="00A00D55"/>
    <w:rsid w:val="00A01CF6"/>
    <w:rsid w:val="00A0347E"/>
    <w:rsid w:val="00A04081"/>
    <w:rsid w:val="00A04284"/>
    <w:rsid w:val="00A05667"/>
    <w:rsid w:val="00A056FF"/>
    <w:rsid w:val="00A057E6"/>
    <w:rsid w:val="00A0733F"/>
    <w:rsid w:val="00A10070"/>
    <w:rsid w:val="00A12B0F"/>
    <w:rsid w:val="00A16691"/>
    <w:rsid w:val="00A16AB1"/>
    <w:rsid w:val="00A17067"/>
    <w:rsid w:val="00A20399"/>
    <w:rsid w:val="00A21A65"/>
    <w:rsid w:val="00A21D68"/>
    <w:rsid w:val="00A21F18"/>
    <w:rsid w:val="00A2240B"/>
    <w:rsid w:val="00A234A4"/>
    <w:rsid w:val="00A23D8E"/>
    <w:rsid w:val="00A24AA6"/>
    <w:rsid w:val="00A24E06"/>
    <w:rsid w:val="00A24FDA"/>
    <w:rsid w:val="00A25805"/>
    <w:rsid w:val="00A2649D"/>
    <w:rsid w:val="00A26A7B"/>
    <w:rsid w:val="00A272F2"/>
    <w:rsid w:val="00A27BC8"/>
    <w:rsid w:val="00A30574"/>
    <w:rsid w:val="00A3132A"/>
    <w:rsid w:val="00A31599"/>
    <w:rsid w:val="00A31C69"/>
    <w:rsid w:val="00A32B48"/>
    <w:rsid w:val="00A34116"/>
    <w:rsid w:val="00A34DDD"/>
    <w:rsid w:val="00A36B87"/>
    <w:rsid w:val="00A37F29"/>
    <w:rsid w:val="00A408D1"/>
    <w:rsid w:val="00A4099B"/>
    <w:rsid w:val="00A475E8"/>
    <w:rsid w:val="00A4771F"/>
    <w:rsid w:val="00A502B3"/>
    <w:rsid w:val="00A50FF7"/>
    <w:rsid w:val="00A53B66"/>
    <w:rsid w:val="00A54B5F"/>
    <w:rsid w:val="00A55B1A"/>
    <w:rsid w:val="00A56FA0"/>
    <w:rsid w:val="00A57032"/>
    <w:rsid w:val="00A575AA"/>
    <w:rsid w:val="00A57607"/>
    <w:rsid w:val="00A604EE"/>
    <w:rsid w:val="00A60F65"/>
    <w:rsid w:val="00A62042"/>
    <w:rsid w:val="00A6303F"/>
    <w:rsid w:val="00A654CD"/>
    <w:rsid w:val="00A664BB"/>
    <w:rsid w:val="00A6719D"/>
    <w:rsid w:val="00A674D4"/>
    <w:rsid w:val="00A708FA"/>
    <w:rsid w:val="00A70EAF"/>
    <w:rsid w:val="00A71478"/>
    <w:rsid w:val="00A7169D"/>
    <w:rsid w:val="00A72A8B"/>
    <w:rsid w:val="00A73138"/>
    <w:rsid w:val="00A745DA"/>
    <w:rsid w:val="00A747A0"/>
    <w:rsid w:val="00A765C1"/>
    <w:rsid w:val="00A77A31"/>
    <w:rsid w:val="00A8042A"/>
    <w:rsid w:val="00A8090D"/>
    <w:rsid w:val="00A80B2F"/>
    <w:rsid w:val="00A80F65"/>
    <w:rsid w:val="00A8140B"/>
    <w:rsid w:val="00A818E8"/>
    <w:rsid w:val="00A8234D"/>
    <w:rsid w:val="00A829EC"/>
    <w:rsid w:val="00A83B2A"/>
    <w:rsid w:val="00A85EA2"/>
    <w:rsid w:val="00A90140"/>
    <w:rsid w:val="00A91CBD"/>
    <w:rsid w:val="00A920C5"/>
    <w:rsid w:val="00A92FF8"/>
    <w:rsid w:val="00A9414E"/>
    <w:rsid w:val="00A94DDF"/>
    <w:rsid w:val="00A9557E"/>
    <w:rsid w:val="00A96975"/>
    <w:rsid w:val="00A976FE"/>
    <w:rsid w:val="00AA0411"/>
    <w:rsid w:val="00AA148E"/>
    <w:rsid w:val="00AA1B8E"/>
    <w:rsid w:val="00AA362D"/>
    <w:rsid w:val="00AA39F8"/>
    <w:rsid w:val="00AA3FE1"/>
    <w:rsid w:val="00AA507C"/>
    <w:rsid w:val="00AA5C40"/>
    <w:rsid w:val="00AA63F7"/>
    <w:rsid w:val="00AA6951"/>
    <w:rsid w:val="00AB1074"/>
    <w:rsid w:val="00AB1C25"/>
    <w:rsid w:val="00AB318E"/>
    <w:rsid w:val="00AB340E"/>
    <w:rsid w:val="00AB34F7"/>
    <w:rsid w:val="00AB364D"/>
    <w:rsid w:val="00AB3CEA"/>
    <w:rsid w:val="00AB46DD"/>
    <w:rsid w:val="00AB4F37"/>
    <w:rsid w:val="00AB651C"/>
    <w:rsid w:val="00AB69AA"/>
    <w:rsid w:val="00AB74FC"/>
    <w:rsid w:val="00AC071F"/>
    <w:rsid w:val="00AC168D"/>
    <w:rsid w:val="00AC1DB6"/>
    <w:rsid w:val="00AC2B9B"/>
    <w:rsid w:val="00AC728B"/>
    <w:rsid w:val="00AC7BB4"/>
    <w:rsid w:val="00AC7F6F"/>
    <w:rsid w:val="00AD07DE"/>
    <w:rsid w:val="00AD0883"/>
    <w:rsid w:val="00AD0F7D"/>
    <w:rsid w:val="00AD1BDA"/>
    <w:rsid w:val="00AD2B8A"/>
    <w:rsid w:val="00AD3507"/>
    <w:rsid w:val="00AD38C6"/>
    <w:rsid w:val="00AD3BCC"/>
    <w:rsid w:val="00AD3D94"/>
    <w:rsid w:val="00AD425D"/>
    <w:rsid w:val="00AD4BDE"/>
    <w:rsid w:val="00AD5423"/>
    <w:rsid w:val="00AD56D5"/>
    <w:rsid w:val="00AD5819"/>
    <w:rsid w:val="00AD5E58"/>
    <w:rsid w:val="00AD70E3"/>
    <w:rsid w:val="00AD72E0"/>
    <w:rsid w:val="00AD7AF3"/>
    <w:rsid w:val="00AE1FFC"/>
    <w:rsid w:val="00AE24F3"/>
    <w:rsid w:val="00AE34B3"/>
    <w:rsid w:val="00AE37E0"/>
    <w:rsid w:val="00AE4362"/>
    <w:rsid w:val="00AE63D9"/>
    <w:rsid w:val="00AE682B"/>
    <w:rsid w:val="00AE6C45"/>
    <w:rsid w:val="00AE7A12"/>
    <w:rsid w:val="00AE7FF8"/>
    <w:rsid w:val="00AF0F93"/>
    <w:rsid w:val="00AF12A6"/>
    <w:rsid w:val="00AF1356"/>
    <w:rsid w:val="00AF1D03"/>
    <w:rsid w:val="00AF1D33"/>
    <w:rsid w:val="00AF3A69"/>
    <w:rsid w:val="00AF4727"/>
    <w:rsid w:val="00AF5B63"/>
    <w:rsid w:val="00AF65AB"/>
    <w:rsid w:val="00AF662F"/>
    <w:rsid w:val="00AF6687"/>
    <w:rsid w:val="00B00798"/>
    <w:rsid w:val="00B00A7B"/>
    <w:rsid w:val="00B010E1"/>
    <w:rsid w:val="00B02228"/>
    <w:rsid w:val="00B05124"/>
    <w:rsid w:val="00B06B10"/>
    <w:rsid w:val="00B06D24"/>
    <w:rsid w:val="00B06D4A"/>
    <w:rsid w:val="00B07217"/>
    <w:rsid w:val="00B07B5E"/>
    <w:rsid w:val="00B10174"/>
    <w:rsid w:val="00B1043C"/>
    <w:rsid w:val="00B10D09"/>
    <w:rsid w:val="00B1108D"/>
    <w:rsid w:val="00B11575"/>
    <w:rsid w:val="00B12453"/>
    <w:rsid w:val="00B12EF7"/>
    <w:rsid w:val="00B136C0"/>
    <w:rsid w:val="00B13EC3"/>
    <w:rsid w:val="00B1446C"/>
    <w:rsid w:val="00B1652F"/>
    <w:rsid w:val="00B215CB"/>
    <w:rsid w:val="00B21A6F"/>
    <w:rsid w:val="00B21CFD"/>
    <w:rsid w:val="00B26E52"/>
    <w:rsid w:val="00B270B8"/>
    <w:rsid w:val="00B33A8A"/>
    <w:rsid w:val="00B33D71"/>
    <w:rsid w:val="00B33DDE"/>
    <w:rsid w:val="00B34D27"/>
    <w:rsid w:val="00B40392"/>
    <w:rsid w:val="00B4236E"/>
    <w:rsid w:val="00B42953"/>
    <w:rsid w:val="00B42B01"/>
    <w:rsid w:val="00B43328"/>
    <w:rsid w:val="00B436C6"/>
    <w:rsid w:val="00B44C26"/>
    <w:rsid w:val="00B45185"/>
    <w:rsid w:val="00B45C27"/>
    <w:rsid w:val="00B47709"/>
    <w:rsid w:val="00B47D05"/>
    <w:rsid w:val="00B5026D"/>
    <w:rsid w:val="00B509CD"/>
    <w:rsid w:val="00B50D75"/>
    <w:rsid w:val="00B514AE"/>
    <w:rsid w:val="00B52A44"/>
    <w:rsid w:val="00B5401A"/>
    <w:rsid w:val="00B54F15"/>
    <w:rsid w:val="00B55B6E"/>
    <w:rsid w:val="00B56092"/>
    <w:rsid w:val="00B56218"/>
    <w:rsid w:val="00B57A48"/>
    <w:rsid w:val="00B57E7D"/>
    <w:rsid w:val="00B6034E"/>
    <w:rsid w:val="00B60E58"/>
    <w:rsid w:val="00B61762"/>
    <w:rsid w:val="00B6240D"/>
    <w:rsid w:val="00B625A1"/>
    <w:rsid w:val="00B6270E"/>
    <w:rsid w:val="00B63B64"/>
    <w:rsid w:val="00B64171"/>
    <w:rsid w:val="00B642E3"/>
    <w:rsid w:val="00B644F9"/>
    <w:rsid w:val="00B64C57"/>
    <w:rsid w:val="00B66F85"/>
    <w:rsid w:val="00B70046"/>
    <w:rsid w:val="00B703FA"/>
    <w:rsid w:val="00B70C48"/>
    <w:rsid w:val="00B70E9B"/>
    <w:rsid w:val="00B731FB"/>
    <w:rsid w:val="00B75EAF"/>
    <w:rsid w:val="00B76DBB"/>
    <w:rsid w:val="00B812B0"/>
    <w:rsid w:val="00B82391"/>
    <w:rsid w:val="00B82414"/>
    <w:rsid w:val="00B82655"/>
    <w:rsid w:val="00B83905"/>
    <w:rsid w:val="00B846B1"/>
    <w:rsid w:val="00B8491C"/>
    <w:rsid w:val="00B8547A"/>
    <w:rsid w:val="00B8633B"/>
    <w:rsid w:val="00B8666D"/>
    <w:rsid w:val="00B91A67"/>
    <w:rsid w:val="00B92348"/>
    <w:rsid w:val="00B92AE3"/>
    <w:rsid w:val="00B9328E"/>
    <w:rsid w:val="00B9377D"/>
    <w:rsid w:val="00B94D27"/>
    <w:rsid w:val="00B9579E"/>
    <w:rsid w:val="00B957BE"/>
    <w:rsid w:val="00B9786A"/>
    <w:rsid w:val="00BA063B"/>
    <w:rsid w:val="00BA0A25"/>
    <w:rsid w:val="00BA0CFE"/>
    <w:rsid w:val="00BA330B"/>
    <w:rsid w:val="00BA399B"/>
    <w:rsid w:val="00BA4072"/>
    <w:rsid w:val="00BA4CDC"/>
    <w:rsid w:val="00BA53D9"/>
    <w:rsid w:val="00BB0032"/>
    <w:rsid w:val="00BB006B"/>
    <w:rsid w:val="00BB0987"/>
    <w:rsid w:val="00BB2CD6"/>
    <w:rsid w:val="00BB2EF2"/>
    <w:rsid w:val="00BB3974"/>
    <w:rsid w:val="00BB3C6A"/>
    <w:rsid w:val="00BB5D45"/>
    <w:rsid w:val="00BB79B0"/>
    <w:rsid w:val="00BC0031"/>
    <w:rsid w:val="00BC191B"/>
    <w:rsid w:val="00BC2118"/>
    <w:rsid w:val="00BC38B2"/>
    <w:rsid w:val="00BC7E21"/>
    <w:rsid w:val="00BD0867"/>
    <w:rsid w:val="00BD0E3F"/>
    <w:rsid w:val="00BD10F1"/>
    <w:rsid w:val="00BD26AC"/>
    <w:rsid w:val="00BD3A1C"/>
    <w:rsid w:val="00BD3C78"/>
    <w:rsid w:val="00BD43CD"/>
    <w:rsid w:val="00BD5DAF"/>
    <w:rsid w:val="00BD6B12"/>
    <w:rsid w:val="00BE09BD"/>
    <w:rsid w:val="00BE0C9D"/>
    <w:rsid w:val="00BE1024"/>
    <w:rsid w:val="00BE13B9"/>
    <w:rsid w:val="00BE1D22"/>
    <w:rsid w:val="00BE23FD"/>
    <w:rsid w:val="00BE2BBD"/>
    <w:rsid w:val="00BE5A33"/>
    <w:rsid w:val="00BF0BFE"/>
    <w:rsid w:val="00BF1FEE"/>
    <w:rsid w:val="00BF26AA"/>
    <w:rsid w:val="00BF2A87"/>
    <w:rsid w:val="00BF2CF0"/>
    <w:rsid w:val="00BF366A"/>
    <w:rsid w:val="00BF56DC"/>
    <w:rsid w:val="00BF6B2D"/>
    <w:rsid w:val="00BF7759"/>
    <w:rsid w:val="00BF7F06"/>
    <w:rsid w:val="00BF7FB1"/>
    <w:rsid w:val="00C011A4"/>
    <w:rsid w:val="00C01AA8"/>
    <w:rsid w:val="00C03608"/>
    <w:rsid w:val="00C038C1"/>
    <w:rsid w:val="00C03C57"/>
    <w:rsid w:val="00C062A0"/>
    <w:rsid w:val="00C10192"/>
    <w:rsid w:val="00C11A29"/>
    <w:rsid w:val="00C12051"/>
    <w:rsid w:val="00C137F0"/>
    <w:rsid w:val="00C13C99"/>
    <w:rsid w:val="00C14723"/>
    <w:rsid w:val="00C16531"/>
    <w:rsid w:val="00C16AB3"/>
    <w:rsid w:val="00C21591"/>
    <w:rsid w:val="00C21777"/>
    <w:rsid w:val="00C21809"/>
    <w:rsid w:val="00C24399"/>
    <w:rsid w:val="00C25A0D"/>
    <w:rsid w:val="00C26110"/>
    <w:rsid w:val="00C263CC"/>
    <w:rsid w:val="00C2689C"/>
    <w:rsid w:val="00C30118"/>
    <w:rsid w:val="00C30735"/>
    <w:rsid w:val="00C30DA6"/>
    <w:rsid w:val="00C31062"/>
    <w:rsid w:val="00C31CE6"/>
    <w:rsid w:val="00C31EDA"/>
    <w:rsid w:val="00C32AD2"/>
    <w:rsid w:val="00C3502C"/>
    <w:rsid w:val="00C352EF"/>
    <w:rsid w:val="00C35A09"/>
    <w:rsid w:val="00C35E60"/>
    <w:rsid w:val="00C37655"/>
    <w:rsid w:val="00C37C99"/>
    <w:rsid w:val="00C40190"/>
    <w:rsid w:val="00C40EA9"/>
    <w:rsid w:val="00C41131"/>
    <w:rsid w:val="00C41A6F"/>
    <w:rsid w:val="00C41E12"/>
    <w:rsid w:val="00C42CF5"/>
    <w:rsid w:val="00C42E63"/>
    <w:rsid w:val="00C43C67"/>
    <w:rsid w:val="00C43FBE"/>
    <w:rsid w:val="00C44B91"/>
    <w:rsid w:val="00C44DAF"/>
    <w:rsid w:val="00C47A21"/>
    <w:rsid w:val="00C524E3"/>
    <w:rsid w:val="00C528DC"/>
    <w:rsid w:val="00C54012"/>
    <w:rsid w:val="00C54523"/>
    <w:rsid w:val="00C55112"/>
    <w:rsid w:val="00C5583D"/>
    <w:rsid w:val="00C559F8"/>
    <w:rsid w:val="00C55E74"/>
    <w:rsid w:val="00C56691"/>
    <w:rsid w:val="00C569FA"/>
    <w:rsid w:val="00C57648"/>
    <w:rsid w:val="00C61078"/>
    <w:rsid w:val="00C63250"/>
    <w:rsid w:val="00C648F6"/>
    <w:rsid w:val="00C65019"/>
    <w:rsid w:val="00C656C9"/>
    <w:rsid w:val="00C658FC"/>
    <w:rsid w:val="00C671AB"/>
    <w:rsid w:val="00C70636"/>
    <w:rsid w:val="00C73446"/>
    <w:rsid w:val="00C7351E"/>
    <w:rsid w:val="00C73551"/>
    <w:rsid w:val="00C754CE"/>
    <w:rsid w:val="00C75530"/>
    <w:rsid w:val="00C75633"/>
    <w:rsid w:val="00C75639"/>
    <w:rsid w:val="00C763F3"/>
    <w:rsid w:val="00C76EC2"/>
    <w:rsid w:val="00C777C3"/>
    <w:rsid w:val="00C77FA4"/>
    <w:rsid w:val="00C80A23"/>
    <w:rsid w:val="00C810AB"/>
    <w:rsid w:val="00C8275F"/>
    <w:rsid w:val="00C82E87"/>
    <w:rsid w:val="00C858A8"/>
    <w:rsid w:val="00C85AFB"/>
    <w:rsid w:val="00C85E3F"/>
    <w:rsid w:val="00C85F49"/>
    <w:rsid w:val="00C8656F"/>
    <w:rsid w:val="00C921F6"/>
    <w:rsid w:val="00C9778B"/>
    <w:rsid w:val="00C97E21"/>
    <w:rsid w:val="00CA0CE7"/>
    <w:rsid w:val="00CA1714"/>
    <w:rsid w:val="00CA1BD0"/>
    <w:rsid w:val="00CA24A5"/>
    <w:rsid w:val="00CA2B1D"/>
    <w:rsid w:val="00CA3E01"/>
    <w:rsid w:val="00CA58D9"/>
    <w:rsid w:val="00CA7433"/>
    <w:rsid w:val="00CB4B19"/>
    <w:rsid w:val="00CB50F8"/>
    <w:rsid w:val="00CB5171"/>
    <w:rsid w:val="00CB5412"/>
    <w:rsid w:val="00CB5ADF"/>
    <w:rsid w:val="00CB5B17"/>
    <w:rsid w:val="00CB7404"/>
    <w:rsid w:val="00CC066E"/>
    <w:rsid w:val="00CC19E4"/>
    <w:rsid w:val="00CC2B0B"/>
    <w:rsid w:val="00CC2C4D"/>
    <w:rsid w:val="00CC3C84"/>
    <w:rsid w:val="00CC5429"/>
    <w:rsid w:val="00CC5E1D"/>
    <w:rsid w:val="00CC7C11"/>
    <w:rsid w:val="00CD219A"/>
    <w:rsid w:val="00CD291C"/>
    <w:rsid w:val="00CD567D"/>
    <w:rsid w:val="00CD5C5C"/>
    <w:rsid w:val="00CE0180"/>
    <w:rsid w:val="00CE09D6"/>
    <w:rsid w:val="00CE0AFE"/>
    <w:rsid w:val="00CE2767"/>
    <w:rsid w:val="00CE2A42"/>
    <w:rsid w:val="00CE3811"/>
    <w:rsid w:val="00CE3F21"/>
    <w:rsid w:val="00CE4A2B"/>
    <w:rsid w:val="00CF1725"/>
    <w:rsid w:val="00CF42D6"/>
    <w:rsid w:val="00CF5716"/>
    <w:rsid w:val="00CF5D3A"/>
    <w:rsid w:val="00CF611E"/>
    <w:rsid w:val="00CF6E5C"/>
    <w:rsid w:val="00CF794B"/>
    <w:rsid w:val="00D00727"/>
    <w:rsid w:val="00D014CC"/>
    <w:rsid w:val="00D0189F"/>
    <w:rsid w:val="00D04899"/>
    <w:rsid w:val="00D0625E"/>
    <w:rsid w:val="00D067DA"/>
    <w:rsid w:val="00D069F3"/>
    <w:rsid w:val="00D0719B"/>
    <w:rsid w:val="00D072EA"/>
    <w:rsid w:val="00D111A1"/>
    <w:rsid w:val="00D12B47"/>
    <w:rsid w:val="00D12CED"/>
    <w:rsid w:val="00D12EFD"/>
    <w:rsid w:val="00D148BB"/>
    <w:rsid w:val="00D14C29"/>
    <w:rsid w:val="00D14D3A"/>
    <w:rsid w:val="00D16689"/>
    <w:rsid w:val="00D213F0"/>
    <w:rsid w:val="00D21A44"/>
    <w:rsid w:val="00D21D55"/>
    <w:rsid w:val="00D238A4"/>
    <w:rsid w:val="00D24901"/>
    <w:rsid w:val="00D25138"/>
    <w:rsid w:val="00D27C08"/>
    <w:rsid w:val="00D311AA"/>
    <w:rsid w:val="00D31400"/>
    <w:rsid w:val="00D323C7"/>
    <w:rsid w:val="00D33711"/>
    <w:rsid w:val="00D3438E"/>
    <w:rsid w:val="00D35D69"/>
    <w:rsid w:val="00D36F6C"/>
    <w:rsid w:val="00D374C5"/>
    <w:rsid w:val="00D41620"/>
    <w:rsid w:val="00D4213B"/>
    <w:rsid w:val="00D42CD5"/>
    <w:rsid w:val="00D46005"/>
    <w:rsid w:val="00D463FF"/>
    <w:rsid w:val="00D5085F"/>
    <w:rsid w:val="00D50BB4"/>
    <w:rsid w:val="00D51593"/>
    <w:rsid w:val="00D52F89"/>
    <w:rsid w:val="00D53ECD"/>
    <w:rsid w:val="00D541BB"/>
    <w:rsid w:val="00D55443"/>
    <w:rsid w:val="00D55852"/>
    <w:rsid w:val="00D5589F"/>
    <w:rsid w:val="00D55B46"/>
    <w:rsid w:val="00D55D5B"/>
    <w:rsid w:val="00D567E2"/>
    <w:rsid w:val="00D57E8A"/>
    <w:rsid w:val="00D63AD4"/>
    <w:rsid w:val="00D64886"/>
    <w:rsid w:val="00D65415"/>
    <w:rsid w:val="00D6708C"/>
    <w:rsid w:val="00D678BD"/>
    <w:rsid w:val="00D67F3F"/>
    <w:rsid w:val="00D711DF"/>
    <w:rsid w:val="00D719E9"/>
    <w:rsid w:val="00D71ACA"/>
    <w:rsid w:val="00D72D0A"/>
    <w:rsid w:val="00D7356C"/>
    <w:rsid w:val="00D75DCB"/>
    <w:rsid w:val="00D76144"/>
    <w:rsid w:val="00D773E5"/>
    <w:rsid w:val="00D77A0D"/>
    <w:rsid w:val="00D77D15"/>
    <w:rsid w:val="00D80E71"/>
    <w:rsid w:val="00D84680"/>
    <w:rsid w:val="00D84F13"/>
    <w:rsid w:val="00D850E3"/>
    <w:rsid w:val="00D85229"/>
    <w:rsid w:val="00D8601E"/>
    <w:rsid w:val="00D866B2"/>
    <w:rsid w:val="00D8791C"/>
    <w:rsid w:val="00D90E10"/>
    <w:rsid w:val="00D916AD"/>
    <w:rsid w:val="00D9295A"/>
    <w:rsid w:val="00D92F38"/>
    <w:rsid w:val="00D93819"/>
    <w:rsid w:val="00D942CC"/>
    <w:rsid w:val="00D949EA"/>
    <w:rsid w:val="00D94CC0"/>
    <w:rsid w:val="00D95D7F"/>
    <w:rsid w:val="00D96DDA"/>
    <w:rsid w:val="00DA297F"/>
    <w:rsid w:val="00DA3A62"/>
    <w:rsid w:val="00DA46A9"/>
    <w:rsid w:val="00DA4894"/>
    <w:rsid w:val="00DA6EFC"/>
    <w:rsid w:val="00DB0E24"/>
    <w:rsid w:val="00DB1007"/>
    <w:rsid w:val="00DB1F82"/>
    <w:rsid w:val="00DB3F56"/>
    <w:rsid w:val="00DB416D"/>
    <w:rsid w:val="00DB4B7E"/>
    <w:rsid w:val="00DB4C99"/>
    <w:rsid w:val="00DB5698"/>
    <w:rsid w:val="00DB5790"/>
    <w:rsid w:val="00DB62B4"/>
    <w:rsid w:val="00DB6889"/>
    <w:rsid w:val="00DB6A43"/>
    <w:rsid w:val="00DB7A0C"/>
    <w:rsid w:val="00DB7BB1"/>
    <w:rsid w:val="00DB7DBF"/>
    <w:rsid w:val="00DB7F72"/>
    <w:rsid w:val="00DC0AD5"/>
    <w:rsid w:val="00DC0FA2"/>
    <w:rsid w:val="00DC1761"/>
    <w:rsid w:val="00DC3E27"/>
    <w:rsid w:val="00DC70E0"/>
    <w:rsid w:val="00DC7E78"/>
    <w:rsid w:val="00DD062F"/>
    <w:rsid w:val="00DD13E0"/>
    <w:rsid w:val="00DD1CAE"/>
    <w:rsid w:val="00DD2495"/>
    <w:rsid w:val="00DD3092"/>
    <w:rsid w:val="00DD3628"/>
    <w:rsid w:val="00DD4463"/>
    <w:rsid w:val="00DD482C"/>
    <w:rsid w:val="00DD528B"/>
    <w:rsid w:val="00DD6B13"/>
    <w:rsid w:val="00DD7E93"/>
    <w:rsid w:val="00DE0154"/>
    <w:rsid w:val="00DE2031"/>
    <w:rsid w:val="00DE2102"/>
    <w:rsid w:val="00DE26F1"/>
    <w:rsid w:val="00DE28D0"/>
    <w:rsid w:val="00DE5108"/>
    <w:rsid w:val="00DE5E56"/>
    <w:rsid w:val="00DE600C"/>
    <w:rsid w:val="00DE6A88"/>
    <w:rsid w:val="00DF0A8E"/>
    <w:rsid w:val="00DF11EA"/>
    <w:rsid w:val="00DF13F1"/>
    <w:rsid w:val="00DF22C8"/>
    <w:rsid w:val="00DF3070"/>
    <w:rsid w:val="00DF3E19"/>
    <w:rsid w:val="00DF4B2E"/>
    <w:rsid w:val="00DF51C6"/>
    <w:rsid w:val="00DF526B"/>
    <w:rsid w:val="00DF609C"/>
    <w:rsid w:val="00DF6973"/>
    <w:rsid w:val="00DF6EDA"/>
    <w:rsid w:val="00DF7917"/>
    <w:rsid w:val="00DF7BF8"/>
    <w:rsid w:val="00DF7F1E"/>
    <w:rsid w:val="00E0090A"/>
    <w:rsid w:val="00E00B72"/>
    <w:rsid w:val="00E02721"/>
    <w:rsid w:val="00E04DE3"/>
    <w:rsid w:val="00E0591E"/>
    <w:rsid w:val="00E06657"/>
    <w:rsid w:val="00E07BFE"/>
    <w:rsid w:val="00E10ECA"/>
    <w:rsid w:val="00E11174"/>
    <w:rsid w:val="00E113C0"/>
    <w:rsid w:val="00E11DB7"/>
    <w:rsid w:val="00E123B1"/>
    <w:rsid w:val="00E1394D"/>
    <w:rsid w:val="00E13AC3"/>
    <w:rsid w:val="00E14905"/>
    <w:rsid w:val="00E15C2C"/>
    <w:rsid w:val="00E15E2C"/>
    <w:rsid w:val="00E161A0"/>
    <w:rsid w:val="00E20791"/>
    <w:rsid w:val="00E209EC"/>
    <w:rsid w:val="00E220B9"/>
    <w:rsid w:val="00E224B9"/>
    <w:rsid w:val="00E22C3F"/>
    <w:rsid w:val="00E23414"/>
    <w:rsid w:val="00E25145"/>
    <w:rsid w:val="00E260C3"/>
    <w:rsid w:val="00E26201"/>
    <w:rsid w:val="00E26B12"/>
    <w:rsid w:val="00E275A3"/>
    <w:rsid w:val="00E300D6"/>
    <w:rsid w:val="00E30423"/>
    <w:rsid w:val="00E31197"/>
    <w:rsid w:val="00E33586"/>
    <w:rsid w:val="00E33859"/>
    <w:rsid w:val="00E36CBC"/>
    <w:rsid w:val="00E40945"/>
    <w:rsid w:val="00E4142F"/>
    <w:rsid w:val="00E419CC"/>
    <w:rsid w:val="00E425C8"/>
    <w:rsid w:val="00E433A4"/>
    <w:rsid w:val="00E4362D"/>
    <w:rsid w:val="00E43769"/>
    <w:rsid w:val="00E4519F"/>
    <w:rsid w:val="00E45226"/>
    <w:rsid w:val="00E45F19"/>
    <w:rsid w:val="00E52375"/>
    <w:rsid w:val="00E53B9C"/>
    <w:rsid w:val="00E548B8"/>
    <w:rsid w:val="00E55250"/>
    <w:rsid w:val="00E55507"/>
    <w:rsid w:val="00E556D6"/>
    <w:rsid w:val="00E55EF4"/>
    <w:rsid w:val="00E55EFA"/>
    <w:rsid w:val="00E56BF9"/>
    <w:rsid w:val="00E56DBB"/>
    <w:rsid w:val="00E60120"/>
    <w:rsid w:val="00E603BD"/>
    <w:rsid w:val="00E60F54"/>
    <w:rsid w:val="00E61A0C"/>
    <w:rsid w:val="00E621B3"/>
    <w:rsid w:val="00E639F0"/>
    <w:rsid w:val="00E639FF"/>
    <w:rsid w:val="00E6450C"/>
    <w:rsid w:val="00E654C3"/>
    <w:rsid w:val="00E6573D"/>
    <w:rsid w:val="00E674FA"/>
    <w:rsid w:val="00E67F7C"/>
    <w:rsid w:val="00E70C76"/>
    <w:rsid w:val="00E70F74"/>
    <w:rsid w:val="00E71AC9"/>
    <w:rsid w:val="00E71D0B"/>
    <w:rsid w:val="00E7218F"/>
    <w:rsid w:val="00E722E5"/>
    <w:rsid w:val="00E732C2"/>
    <w:rsid w:val="00E73CF3"/>
    <w:rsid w:val="00E74526"/>
    <w:rsid w:val="00E755B0"/>
    <w:rsid w:val="00E80B23"/>
    <w:rsid w:val="00E80E07"/>
    <w:rsid w:val="00E810D8"/>
    <w:rsid w:val="00E84950"/>
    <w:rsid w:val="00E8507F"/>
    <w:rsid w:val="00E86F8A"/>
    <w:rsid w:val="00E87193"/>
    <w:rsid w:val="00E87982"/>
    <w:rsid w:val="00E87FEE"/>
    <w:rsid w:val="00E91AD2"/>
    <w:rsid w:val="00E92431"/>
    <w:rsid w:val="00E924E9"/>
    <w:rsid w:val="00E92777"/>
    <w:rsid w:val="00E947BA"/>
    <w:rsid w:val="00E968C3"/>
    <w:rsid w:val="00E9745C"/>
    <w:rsid w:val="00E9771F"/>
    <w:rsid w:val="00EA1A00"/>
    <w:rsid w:val="00EA1D0F"/>
    <w:rsid w:val="00EA2527"/>
    <w:rsid w:val="00EA2647"/>
    <w:rsid w:val="00EA2B30"/>
    <w:rsid w:val="00EA2CA7"/>
    <w:rsid w:val="00EA2DC5"/>
    <w:rsid w:val="00EA36E5"/>
    <w:rsid w:val="00EA3AFA"/>
    <w:rsid w:val="00EA4E31"/>
    <w:rsid w:val="00EA5864"/>
    <w:rsid w:val="00EA5B8F"/>
    <w:rsid w:val="00EA671A"/>
    <w:rsid w:val="00EA7F36"/>
    <w:rsid w:val="00EB11C0"/>
    <w:rsid w:val="00EB1F54"/>
    <w:rsid w:val="00EB4F16"/>
    <w:rsid w:val="00EB571D"/>
    <w:rsid w:val="00EB5A00"/>
    <w:rsid w:val="00EB5ABD"/>
    <w:rsid w:val="00EB5FB2"/>
    <w:rsid w:val="00EB658B"/>
    <w:rsid w:val="00EB65C4"/>
    <w:rsid w:val="00EB6C6A"/>
    <w:rsid w:val="00EB7232"/>
    <w:rsid w:val="00EC0382"/>
    <w:rsid w:val="00EC0B5B"/>
    <w:rsid w:val="00EC0FC0"/>
    <w:rsid w:val="00EC22CA"/>
    <w:rsid w:val="00EC2F8A"/>
    <w:rsid w:val="00EC3518"/>
    <w:rsid w:val="00EC3961"/>
    <w:rsid w:val="00EC439B"/>
    <w:rsid w:val="00EC5805"/>
    <w:rsid w:val="00EC5930"/>
    <w:rsid w:val="00EC62C8"/>
    <w:rsid w:val="00EC6760"/>
    <w:rsid w:val="00EC7B0B"/>
    <w:rsid w:val="00EC7C89"/>
    <w:rsid w:val="00EC7C95"/>
    <w:rsid w:val="00ED041F"/>
    <w:rsid w:val="00ED05E8"/>
    <w:rsid w:val="00ED3F21"/>
    <w:rsid w:val="00ED6392"/>
    <w:rsid w:val="00ED6982"/>
    <w:rsid w:val="00ED6E32"/>
    <w:rsid w:val="00ED6FEB"/>
    <w:rsid w:val="00ED7438"/>
    <w:rsid w:val="00ED7E13"/>
    <w:rsid w:val="00EE0DFF"/>
    <w:rsid w:val="00EE2566"/>
    <w:rsid w:val="00EE31BC"/>
    <w:rsid w:val="00EE4DEF"/>
    <w:rsid w:val="00EE5EC4"/>
    <w:rsid w:val="00EE7353"/>
    <w:rsid w:val="00EE7C2B"/>
    <w:rsid w:val="00EF0B56"/>
    <w:rsid w:val="00EF0DDF"/>
    <w:rsid w:val="00EF1464"/>
    <w:rsid w:val="00EF299C"/>
    <w:rsid w:val="00EF3834"/>
    <w:rsid w:val="00EF5030"/>
    <w:rsid w:val="00EF5C46"/>
    <w:rsid w:val="00EF5EE6"/>
    <w:rsid w:val="00EF605B"/>
    <w:rsid w:val="00EF74E7"/>
    <w:rsid w:val="00EF7C71"/>
    <w:rsid w:val="00F0091F"/>
    <w:rsid w:val="00F00C7E"/>
    <w:rsid w:val="00F01999"/>
    <w:rsid w:val="00F01CA5"/>
    <w:rsid w:val="00F03EC2"/>
    <w:rsid w:val="00F059DB"/>
    <w:rsid w:val="00F05F70"/>
    <w:rsid w:val="00F06306"/>
    <w:rsid w:val="00F06E31"/>
    <w:rsid w:val="00F1036E"/>
    <w:rsid w:val="00F103E3"/>
    <w:rsid w:val="00F10944"/>
    <w:rsid w:val="00F140F9"/>
    <w:rsid w:val="00F15404"/>
    <w:rsid w:val="00F15579"/>
    <w:rsid w:val="00F15B0B"/>
    <w:rsid w:val="00F167B5"/>
    <w:rsid w:val="00F16C18"/>
    <w:rsid w:val="00F17B58"/>
    <w:rsid w:val="00F20807"/>
    <w:rsid w:val="00F20C6F"/>
    <w:rsid w:val="00F215DF"/>
    <w:rsid w:val="00F23417"/>
    <w:rsid w:val="00F23E68"/>
    <w:rsid w:val="00F25157"/>
    <w:rsid w:val="00F25FAA"/>
    <w:rsid w:val="00F32550"/>
    <w:rsid w:val="00F326DD"/>
    <w:rsid w:val="00F347FA"/>
    <w:rsid w:val="00F34A9D"/>
    <w:rsid w:val="00F36046"/>
    <w:rsid w:val="00F36AC2"/>
    <w:rsid w:val="00F36C5D"/>
    <w:rsid w:val="00F37059"/>
    <w:rsid w:val="00F40203"/>
    <w:rsid w:val="00F409BE"/>
    <w:rsid w:val="00F40D19"/>
    <w:rsid w:val="00F422BC"/>
    <w:rsid w:val="00F42562"/>
    <w:rsid w:val="00F425D5"/>
    <w:rsid w:val="00F42F72"/>
    <w:rsid w:val="00F43A47"/>
    <w:rsid w:val="00F43C1E"/>
    <w:rsid w:val="00F43E8B"/>
    <w:rsid w:val="00F44EBA"/>
    <w:rsid w:val="00F46E0D"/>
    <w:rsid w:val="00F4790F"/>
    <w:rsid w:val="00F50024"/>
    <w:rsid w:val="00F52601"/>
    <w:rsid w:val="00F52CAE"/>
    <w:rsid w:val="00F530AE"/>
    <w:rsid w:val="00F5343F"/>
    <w:rsid w:val="00F53DD1"/>
    <w:rsid w:val="00F5723C"/>
    <w:rsid w:val="00F57D36"/>
    <w:rsid w:val="00F607F8"/>
    <w:rsid w:val="00F60DD0"/>
    <w:rsid w:val="00F62A3C"/>
    <w:rsid w:val="00F63A30"/>
    <w:rsid w:val="00F651D2"/>
    <w:rsid w:val="00F65280"/>
    <w:rsid w:val="00F66667"/>
    <w:rsid w:val="00F7295B"/>
    <w:rsid w:val="00F72963"/>
    <w:rsid w:val="00F72E43"/>
    <w:rsid w:val="00F7325B"/>
    <w:rsid w:val="00F73349"/>
    <w:rsid w:val="00F73586"/>
    <w:rsid w:val="00F7563A"/>
    <w:rsid w:val="00F758CD"/>
    <w:rsid w:val="00F75ABE"/>
    <w:rsid w:val="00F75CC6"/>
    <w:rsid w:val="00F816CA"/>
    <w:rsid w:val="00F81A2D"/>
    <w:rsid w:val="00F82D0F"/>
    <w:rsid w:val="00F8318E"/>
    <w:rsid w:val="00F83965"/>
    <w:rsid w:val="00F8406C"/>
    <w:rsid w:val="00F852EE"/>
    <w:rsid w:val="00F85334"/>
    <w:rsid w:val="00F85F46"/>
    <w:rsid w:val="00F86F3F"/>
    <w:rsid w:val="00F877CC"/>
    <w:rsid w:val="00F905AC"/>
    <w:rsid w:val="00F9106D"/>
    <w:rsid w:val="00F92537"/>
    <w:rsid w:val="00F957DA"/>
    <w:rsid w:val="00F960D4"/>
    <w:rsid w:val="00FA0F1D"/>
    <w:rsid w:val="00FA4400"/>
    <w:rsid w:val="00FA45AE"/>
    <w:rsid w:val="00FA4640"/>
    <w:rsid w:val="00FA5C0B"/>
    <w:rsid w:val="00FA5F34"/>
    <w:rsid w:val="00FA5F7C"/>
    <w:rsid w:val="00FA781A"/>
    <w:rsid w:val="00FB16C7"/>
    <w:rsid w:val="00FB2DA5"/>
    <w:rsid w:val="00FB4D68"/>
    <w:rsid w:val="00FB5DA8"/>
    <w:rsid w:val="00FB6334"/>
    <w:rsid w:val="00FB7037"/>
    <w:rsid w:val="00FB765A"/>
    <w:rsid w:val="00FC045E"/>
    <w:rsid w:val="00FC0D74"/>
    <w:rsid w:val="00FC23A5"/>
    <w:rsid w:val="00FC24E7"/>
    <w:rsid w:val="00FC261F"/>
    <w:rsid w:val="00FC29E1"/>
    <w:rsid w:val="00FC2ACF"/>
    <w:rsid w:val="00FC2E6E"/>
    <w:rsid w:val="00FC4496"/>
    <w:rsid w:val="00FC516D"/>
    <w:rsid w:val="00FC6631"/>
    <w:rsid w:val="00FC70DD"/>
    <w:rsid w:val="00FC7D63"/>
    <w:rsid w:val="00FD2DC0"/>
    <w:rsid w:val="00FD3A12"/>
    <w:rsid w:val="00FD5677"/>
    <w:rsid w:val="00FD5AFF"/>
    <w:rsid w:val="00FD7C97"/>
    <w:rsid w:val="00FE0B62"/>
    <w:rsid w:val="00FE1666"/>
    <w:rsid w:val="00FE20CD"/>
    <w:rsid w:val="00FE2109"/>
    <w:rsid w:val="00FE47DA"/>
    <w:rsid w:val="00FE499E"/>
    <w:rsid w:val="00FE4E52"/>
    <w:rsid w:val="00FF0275"/>
    <w:rsid w:val="00FF1691"/>
    <w:rsid w:val="00FF17E2"/>
    <w:rsid w:val="00FF183D"/>
    <w:rsid w:val="00FF1A56"/>
    <w:rsid w:val="00FF2C59"/>
    <w:rsid w:val="00FF38A7"/>
    <w:rsid w:val="00FF4026"/>
    <w:rsid w:val="00FF55AD"/>
    <w:rsid w:val="00FF5C0F"/>
    <w:rsid w:val="00FF5FDD"/>
    <w:rsid w:val="00FF77F2"/>
    <w:rsid w:val="00FF7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01E3D85"/>
  <w15:docId w15:val="{10423A79-BDC6-344D-B661-92B9BB00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Arial Unicode MS" w:hAnsi="Arial"/>
      <w:kern w:val="1"/>
      <w:sz w:val="24"/>
      <w:szCs w:val="24"/>
    </w:rPr>
  </w:style>
  <w:style w:type="paragraph" w:styleId="Heading2">
    <w:name w:val="heading 2"/>
    <w:basedOn w:val="Normal"/>
    <w:link w:val="Heading2Char"/>
    <w:uiPriority w:val="9"/>
    <w:qFormat/>
    <w:rsid w:val="005466AE"/>
    <w:pPr>
      <w:widowControl/>
      <w:suppressAutoHyphens w:val="0"/>
      <w:spacing w:before="100" w:beforeAutospacing="1" w:after="100" w:afterAutospacing="1"/>
      <w:outlineLvl w:val="1"/>
    </w:pPr>
    <w:rPr>
      <w:rFonts w:ascii="Times New Roman" w:eastAsia="Times New Roman" w:hAnsi="Times New Roman"/>
      <w:b/>
      <w:bCs/>
      <w:kern w:val="0"/>
      <w:sz w:val="36"/>
      <w:szCs w:val="36"/>
    </w:rPr>
  </w:style>
  <w:style w:type="paragraph" w:styleId="Heading3">
    <w:name w:val="heading 3"/>
    <w:basedOn w:val="Normal"/>
    <w:link w:val="Heading3Char"/>
    <w:uiPriority w:val="9"/>
    <w:qFormat/>
    <w:rsid w:val="005466AE"/>
    <w:pPr>
      <w:widowControl/>
      <w:suppressAutoHyphens w:val="0"/>
      <w:spacing w:before="100" w:beforeAutospacing="1" w:after="100" w:afterAutospacing="1"/>
      <w:outlineLvl w:val="2"/>
    </w:pPr>
    <w:rPr>
      <w:rFonts w:ascii="Times New Roman" w:eastAsia="Times New Roman" w:hAnsi="Times New Roman"/>
      <w:b/>
      <w:bCs/>
      <w:kern w:val="0"/>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eastAsia="MS Mincho"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NoSpacing">
    <w:name w:val="No Spacing"/>
    <w:uiPriority w:val="1"/>
    <w:qFormat/>
    <w:rsid w:val="00C54523"/>
    <w:pPr>
      <w:widowControl w:val="0"/>
      <w:suppressAutoHyphens/>
    </w:pPr>
    <w:rPr>
      <w:rFonts w:ascii="Arial" w:eastAsia="Arial Unicode MS" w:hAnsi="Arial"/>
      <w:kern w:val="1"/>
      <w:sz w:val="24"/>
      <w:szCs w:val="24"/>
    </w:rPr>
  </w:style>
  <w:style w:type="character" w:styleId="PlaceholderText">
    <w:name w:val="Placeholder Text"/>
    <w:basedOn w:val="DefaultParagraphFont"/>
    <w:uiPriority w:val="99"/>
    <w:semiHidden/>
    <w:rsid w:val="006C0CF0"/>
    <w:rPr>
      <w:color w:val="666666"/>
    </w:rPr>
  </w:style>
  <w:style w:type="paragraph" w:styleId="Revision">
    <w:name w:val="Revision"/>
    <w:hidden/>
    <w:uiPriority w:val="99"/>
    <w:semiHidden/>
    <w:rsid w:val="00A664BB"/>
    <w:rPr>
      <w:rFonts w:ascii="Arial" w:eastAsia="Arial Unicode MS" w:hAnsi="Arial"/>
      <w:kern w:val="1"/>
      <w:sz w:val="24"/>
      <w:szCs w:val="24"/>
    </w:rPr>
  </w:style>
  <w:style w:type="paragraph" w:styleId="NormalWeb">
    <w:name w:val="Normal (Web)"/>
    <w:basedOn w:val="Normal"/>
    <w:uiPriority w:val="99"/>
    <w:semiHidden/>
    <w:unhideWhenUsed/>
    <w:rsid w:val="000C066F"/>
    <w:pPr>
      <w:widowControl/>
      <w:suppressAutoHyphens w:val="0"/>
      <w:spacing w:before="100" w:beforeAutospacing="1" w:after="100" w:afterAutospacing="1"/>
    </w:pPr>
    <w:rPr>
      <w:rFonts w:ascii="Times New Roman" w:eastAsia="Times New Roman" w:hAnsi="Times New Roman"/>
      <w:kern w:val="0"/>
    </w:rPr>
  </w:style>
  <w:style w:type="character" w:styleId="Hyperlink">
    <w:name w:val="Hyperlink"/>
    <w:basedOn w:val="DefaultParagraphFont"/>
    <w:uiPriority w:val="99"/>
    <w:unhideWhenUsed/>
    <w:rsid w:val="00B54F15"/>
    <w:rPr>
      <w:color w:val="0000FF"/>
      <w:u w:val="single"/>
    </w:rPr>
  </w:style>
  <w:style w:type="character" w:styleId="UnresolvedMention">
    <w:name w:val="Unresolved Mention"/>
    <w:basedOn w:val="DefaultParagraphFont"/>
    <w:uiPriority w:val="99"/>
    <w:semiHidden/>
    <w:unhideWhenUsed/>
    <w:rsid w:val="00E00B72"/>
    <w:rPr>
      <w:color w:val="605E5C"/>
      <w:shd w:val="clear" w:color="auto" w:fill="E1DFDD"/>
    </w:rPr>
  </w:style>
  <w:style w:type="character" w:styleId="FollowedHyperlink">
    <w:name w:val="FollowedHyperlink"/>
    <w:basedOn w:val="DefaultParagraphFont"/>
    <w:uiPriority w:val="99"/>
    <w:semiHidden/>
    <w:unhideWhenUsed/>
    <w:rsid w:val="00E00B72"/>
    <w:rPr>
      <w:color w:val="800080" w:themeColor="followedHyperlink"/>
      <w:u w:val="single"/>
    </w:rPr>
  </w:style>
  <w:style w:type="character" w:customStyle="1" w:styleId="Heading2Char">
    <w:name w:val="Heading 2 Char"/>
    <w:basedOn w:val="DefaultParagraphFont"/>
    <w:link w:val="Heading2"/>
    <w:uiPriority w:val="9"/>
    <w:rsid w:val="005466AE"/>
    <w:rPr>
      <w:b/>
      <w:bCs/>
      <w:sz w:val="36"/>
      <w:szCs w:val="36"/>
    </w:rPr>
  </w:style>
  <w:style w:type="character" w:customStyle="1" w:styleId="Heading3Char">
    <w:name w:val="Heading 3 Char"/>
    <w:basedOn w:val="DefaultParagraphFont"/>
    <w:link w:val="Heading3"/>
    <w:uiPriority w:val="9"/>
    <w:rsid w:val="005466AE"/>
    <w:rPr>
      <w:b/>
      <w:bCs/>
      <w:sz w:val="27"/>
      <w:szCs w:val="27"/>
    </w:rPr>
  </w:style>
  <w:style w:type="character" w:styleId="Strong">
    <w:name w:val="Strong"/>
    <w:basedOn w:val="DefaultParagraphFont"/>
    <w:uiPriority w:val="22"/>
    <w:qFormat/>
    <w:rsid w:val="005466AE"/>
    <w:rPr>
      <w:b/>
      <w:bCs/>
    </w:rPr>
  </w:style>
  <w:style w:type="character" w:styleId="Emphasis">
    <w:name w:val="Emphasis"/>
    <w:basedOn w:val="DefaultParagraphFont"/>
    <w:uiPriority w:val="20"/>
    <w:qFormat/>
    <w:rsid w:val="005466AE"/>
    <w:rPr>
      <w:i/>
      <w:iCs/>
    </w:rPr>
  </w:style>
  <w:style w:type="character" w:customStyle="1" w:styleId="ytwmarkdowndivtimestamp">
    <w:name w:val="ytwmarkdowndivtimestamp"/>
    <w:basedOn w:val="DefaultParagraphFont"/>
    <w:rsid w:val="009C2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01851">
      <w:bodyDiv w:val="1"/>
      <w:marLeft w:val="0"/>
      <w:marRight w:val="0"/>
      <w:marTop w:val="0"/>
      <w:marBottom w:val="0"/>
      <w:divBdr>
        <w:top w:val="none" w:sz="0" w:space="0" w:color="auto"/>
        <w:left w:val="none" w:sz="0" w:space="0" w:color="auto"/>
        <w:bottom w:val="none" w:sz="0" w:space="0" w:color="auto"/>
        <w:right w:val="none" w:sz="0" w:space="0" w:color="auto"/>
      </w:divBdr>
    </w:div>
    <w:div w:id="202210294">
      <w:bodyDiv w:val="1"/>
      <w:marLeft w:val="0"/>
      <w:marRight w:val="0"/>
      <w:marTop w:val="0"/>
      <w:marBottom w:val="0"/>
      <w:divBdr>
        <w:top w:val="none" w:sz="0" w:space="0" w:color="auto"/>
        <w:left w:val="none" w:sz="0" w:space="0" w:color="auto"/>
        <w:bottom w:val="none" w:sz="0" w:space="0" w:color="auto"/>
        <w:right w:val="none" w:sz="0" w:space="0" w:color="auto"/>
      </w:divBdr>
    </w:div>
    <w:div w:id="403572055">
      <w:bodyDiv w:val="1"/>
      <w:marLeft w:val="0"/>
      <w:marRight w:val="0"/>
      <w:marTop w:val="0"/>
      <w:marBottom w:val="0"/>
      <w:divBdr>
        <w:top w:val="none" w:sz="0" w:space="0" w:color="auto"/>
        <w:left w:val="none" w:sz="0" w:space="0" w:color="auto"/>
        <w:bottom w:val="none" w:sz="0" w:space="0" w:color="auto"/>
        <w:right w:val="none" w:sz="0" w:space="0" w:color="auto"/>
      </w:divBdr>
    </w:div>
    <w:div w:id="409010494">
      <w:bodyDiv w:val="1"/>
      <w:marLeft w:val="0"/>
      <w:marRight w:val="0"/>
      <w:marTop w:val="0"/>
      <w:marBottom w:val="0"/>
      <w:divBdr>
        <w:top w:val="none" w:sz="0" w:space="0" w:color="auto"/>
        <w:left w:val="none" w:sz="0" w:space="0" w:color="auto"/>
        <w:bottom w:val="none" w:sz="0" w:space="0" w:color="auto"/>
        <w:right w:val="none" w:sz="0" w:space="0" w:color="auto"/>
      </w:divBdr>
    </w:div>
    <w:div w:id="415445801">
      <w:bodyDiv w:val="1"/>
      <w:marLeft w:val="0"/>
      <w:marRight w:val="0"/>
      <w:marTop w:val="0"/>
      <w:marBottom w:val="0"/>
      <w:divBdr>
        <w:top w:val="none" w:sz="0" w:space="0" w:color="auto"/>
        <w:left w:val="none" w:sz="0" w:space="0" w:color="auto"/>
        <w:bottom w:val="none" w:sz="0" w:space="0" w:color="auto"/>
        <w:right w:val="none" w:sz="0" w:space="0" w:color="auto"/>
      </w:divBdr>
      <w:divsChild>
        <w:div w:id="294609044">
          <w:marLeft w:val="0"/>
          <w:marRight w:val="0"/>
          <w:marTop w:val="0"/>
          <w:marBottom w:val="180"/>
          <w:divBdr>
            <w:top w:val="none" w:sz="0" w:space="0" w:color="auto"/>
            <w:left w:val="none" w:sz="0" w:space="0" w:color="auto"/>
            <w:bottom w:val="none" w:sz="0" w:space="0" w:color="auto"/>
            <w:right w:val="none" w:sz="0" w:space="0" w:color="auto"/>
          </w:divBdr>
        </w:div>
        <w:div w:id="763375870">
          <w:marLeft w:val="0"/>
          <w:marRight w:val="0"/>
          <w:marTop w:val="0"/>
          <w:marBottom w:val="180"/>
          <w:divBdr>
            <w:top w:val="none" w:sz="0" w:space="0" w:color="auto"/>
            <w:left w:val="none" w:sz="0" w:space="0" w:color="auto"/>
            <w:bottom w:val="none" w:sz="0" w:space="0" w:color="auto"/>
            <w:right w:val="none" w:sz="0" w:space="0" w:color="auto"/>
          </w:divBdr>
        </w:div>
        <w:div w:id="763955658">
          <w:marLeft w:val="0"/>
          <w:marRight w:val="0"/>
          <w:marTop w:val="0"/>
          <w:marBottom w:val="180"/>
          <w:divBdr>
            <w:top w:val="none" w:sz="0" w:space="0" w:color="auto"/>
            <w:left w:val="none" w:sz="0" w:space="0" w:color="auto"/>
            <w:bottom w:val="none" w:sz="0" w:space="0" w:color="auto"/>
            <w:right w:val="none" w:sz="0" w:space="0" w:color="auto"/>
          </w:divBdr>
        </w:div>
      </w:divsChild>
    </w:div>
    <w:div w:id="437453510">
      <w:bodyDiv w:val="1"/>
      <w:marLeft w:val="0"/>
      <w:marRight w:val="0"/>
      <w:marTop w:val="0"/>
      <w:marBottom w:val="0"/>
      <w:divBdr>
        <w:top w:val="none" w:sz="0" w:space="0" w:color="auto"/>
        <w:left w:val="none" w:sz="0" w:space="0" w:color="auto"/>
        <w:bottom w:val="none" w:sz="0" w:space="0" w:color="auto"/>
        <w:right w:val="none" w:sz="0" w:space="0" w:color="auto"/>
      </w:divBdr>
    </w:div>
    <w:div w:id="450636616">
      <w:bodyDiv w:val="1"/>
      <w:marLeft w:val="0"/>
      <w:marRight w:val="0"/>
      <w:marTop w:val="0"/>
      <w:marBottom w:val="0"/>
      <w:divBdr>
        <w:top w:val="none" w:sz="0" w:space="0" w:color="auto"/>
        <w:left w:val="none" w:sz="0" w:space="0" w:color="auto"/>
        <w:bottom w:val="none" w:sz="0" w:space="0" w:color="auto"/>
        <w:right w:val="none" w:sz="0" w:space="0" w:color="auto"/>
      </w:divBdr>
    </w:div>
    <w:div w:id="461196036">
      <w:bodyDiv w:val="1"/>
      <w:marLeft w:val="0"/>
      <w:marRight w:val="0"/>
      <w:marTop w:val="0"/>
      <w:marBottom w:val="0"/>
      <w:divBdr>
        <w:top w:val="none" w:sz="0" w:space="0" w:color="auto"/>
        <w:left w:val="none" w:sz="0" w:space="0" w:color="auto"/>
        <w:bottom w:val="none" w:sz="0" w:space="0" w:color="auto"/>
        <w:right w:val="none" w:sz="0" w:space="0" w:color="auto"/>
      </w:divBdr>
    </w:div>
    <w:div w:id="505679955">
      <w:bodyDiv w:val="1"/>
      <w:marLeft w:val="0"/>
      <w:marRight w:val="0"/>
      <w:marTop w:val="0"/>
      <w:marBottom w:val="0"/>
      <w:divBdr>
        <w:top w:val="none" w:sz="0" w:space="0" w:color="auto"/>
        <w:left w:val="none" w:sz="0" w:space="0" w:color="auto"/>
        <w:bottom w:val="none" w:sz="0" w:space="0" w:color="auto"/>
        <w:right w:val="none" w:sz="0" w:space="0" w:color="auto"/>
      </w:divBdr>
    </w:div>
    <w:div w:id="902644153">
      <w:bodyDiv w:val="1"/>
      <w:marLeft w:val="0"/>
      <w:marRight w:val="0"/>
      <w:marTop w:val="0"/>
      <w:marBottom w:val="0"/>
      <w:divBdr>
        <w:top w:val="none" w:sz="0" w:space="0" w:color="auto"/>
        <w:left w:val="none" w:sz="0" w:space="0" w:color="auto"/>
        <w:bottom w:val="none" w:sz="0" w:space="0" w:color="auto"/>
        <w:right w:val="none" w:sz="0" w:space="0" w:color="auto"/>
      </w:divBdr>
    </w:div>
    <w:div w:id="914322922">
      <w:bodyDiv w:val="1"/>
      <w:marLeft w:val="0"/>
      <w:marRight w:val="0"/>
      <w:marTop w:val="0"/>
      <w:marBottom w:val="0"/>
      <w:divBdr>
        <w:top w:val="none" w:sz="0" w:space="0" w:color="auto"/>
        <w:left w:val="none" w:sz="0" w:space="0" w:color="auto"/>
        <w:bottom w:val="none" w:sz="0" w:space="0" w:color="auto"/>
        <w:right w:val="none" w:sz="0" w:space="0" w:color="auto"/>
      </w:divBdr>
      <w:divsChild>
        <w:div w:id="938947108">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915483041">
      <w:bodyDiv w:val="1"/>
      <w:marLeft w:val="0"/>
      <w:marRight w:val="0"/>
      <w:marTop w:val="0"/>
      <w:marBottom w:val="0"/>
      <w:divBdr>
        <w:top w:val="none" w:sz="0" w:space="0" w:color="auto"/>
        <w:left w:val="none" w:sz="0" w:space="0" w:color="auto"/>
        <w:bottom w:val="none" w:sz="0" w:space="0" w:color="auto"/>
        <w:right w:val="none" w:sz="0" w:space="0" w:color="auto"/>
      </w:divBdr>
    </w:div>
    <w:div w:id="940114163">
      <w:bodyDiv w:val="1"/>
      <w:marLeft w:val="0"/>
      <w:marRight w:val="0"/>
      <w:marTop w:val="0"/>
      <w:marBottom w:val="0"/>
      <w:divBdr>
        <w:top w:val="none" w:sz="0" w:space="0" w:color="auto"/>
        <w:left w:val="none" w:sz="0" w:space="0" w:color="auto"/>
        <w:bottom w:val="none" w:sz="0" w:space="0" w:color="auto"/>
        <w:right w:val="none" w:sz="0" w:space="0" w:color="auto"/>
      </w:divBdr>
    </w:div>
    <w:div w:id="1069574985">
      <w:bodyDiv w:val="1"/>
      <w:marLeft w:val="0"/>
      <w:marRight w:val="0"/>
      <w:marTop w:val="0"/>
      <w:marBottom w:val="0"/>
      <w:divBdr>
        <w:top w:val="none" w:sz="0" w:space="0" w:color="auto"/>
        <w:left w:val="none" w:sz="0" w:space="0" w:color="auto"/>
        <w:bottom w:val="none" w:sz="0" w:space="0" w:color="auto"/>
        <w:right w:val="none" w:sz="0" w:space="0" w:color="auto"/>
      </w:divBdr>
    </w:div>
    <w:div w:id="1071345537">
      <w:bodyDiv w:val="1"/>
      <w:marLeft w:val="0"/>
      <w:marRight w:val="0"/>
      <w:marTop w:val="0"/>
      <w:marBottom w:val="0"/>
      <w:divBdr>
        <w:top w:val="none" w:sz="0" w:space="0" w:color="auto"/>
        <w:left w:val="none" w:sz="0" w:space="0" w:color="auto"/>
        <w:bottom w:val="none" w:sz="0" w:space="0" w:color="auto"/>
        <w:right w:val="none" w:sz="0" w:space="0" w:color="auto"/>
      </w:divBdr>
    </w:div>
    <w:div w:id="1164860412">
      <w:bodyDiv w:val="1"/>
      <w:marLeft w:val="0"/>
      <w:marRight w:val="0"/>
      <w:marTop w:val="0"/>
      <w:marBottom w:val="0"/>
      <w:divBdr>
        <w:top w:val="none" w:sz="0" w:space="0" w:color="auto"/>
        <w:left w:val="none" w:sz="0" w:space="0" w:color="auto"/>
        <w:bottom w:val="none" w:sz="0" w:space="0" w:color="auto"/>
        <w:right w:val="none" w:sz="0" w:space="0" w:color="auto"/>
      </w:divBdr>
      <w:divsChild>
        <w:div w:id="659775116">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1209342794">
      <w:bodyDiv w:val="1"/>
      <w:marLeft w:val="0"/>
      <w:marRight w:val="0"/>
      <w:marTop w:val="0"/>
      <w:marBottom w:val="0"/>
      <w:divBdr>
        <w:top w:val="none" w:sz="0" w:space="0" w:color="auto"/>
        <w:left w:val="none" w:sz="0" w:space="0" w:color="auto"/>
        <w:bottom w:val="none" w:sz="0" w:space="0" w:color="auto"/>
        <w:right w:val="none" w:sz="0" w:space="0" w:color="auto"/>
      </w:divBdr>
    </w:div>
    <w:div w:id="1367173987">
      <w:bodyDiv w:val="1"/>
      <w:marLeft w:val="0"/>
      <w:marRight w:val="0"/>
      <w:marTop w:val="0"/>
      <w:marBottom w:val="0"/>
      <w:divBdr>
        <w:top w:val="none" w:sz="0" w:space="0" w:color="auto"/>
        <w:left w:val="none" w:sz="0" w:space="0" w:color="auto"/>
        <w:bottom w:val="none" w:sz="0" w:space="0" w:color="auto"/>
        <w:right w:val="none" w:sz="0" w:space="0" w:color="auto"/>
      </w:divBdr>
    </w:div>
    <w:div w:id="1412002775">
      <w:bodyDiv w:val="1"/>
      <w:marLeft w:val="0"/>
      <w:marRight w:val="0"/>
      <w:marTop w:val="0"/>
      <w:marBottom w:val="0"/>
      <w:divBdr>
        <w:top w:val="none" w:sz="0" w:space="0" w:color="auto"/>
        <w:left w:val="none" w:sz="0" w:space="0" w:color="auto"/>
        <w:bottom w:val="none" w:sz="0" w:space="0" w:color="auto"/>
        <w:right w:val="none" w:sz="0" w:space="0" w:color="auto"/>
      </w:divBdr>
    </w:div>
    <w:div w:id="1450708271">
      <w:bodyDiv w:val="1"/>
      <w:marLeft w:val="0"/>
      <w:marRight w:val="0"/>
      <w:marTop w:val="0"/>
      <w:marBottom w:val="0"/>
      <w:divBdr>
        <w:top w:val="none" w:sz="0" w:space="0" w:color="auto"/>
        <w:left w:val="none" w:sz="0" w:space="0" w:color="auto"/>
        <w:bottom w:val="none" w:sz="0" w:space="0" w:color="auto"/>
        <w:right w:val="none" w:sz="0" w:space="0" w:color="auto"/>
      </w:divBdr>
      <w:divsChild>
        <w:div w:id="301010797">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1528986956">
      <w:bodyDiv w:val="1"/>
      <w:marLeft w:val="0"/>
      <w:marRight w:val="0"/>
      <w:marTop w:val="0"/>
      <w:marBottom w:val="0"/>
      <w:divBdr>
        <w:top w:val="none" w:sz="0" w:space="0" w:color="auto"/>
        <w:left w:val="none" w:sz="0" w:space="0" w:color="auto"/>
        <w:bottom w:val="none" w:sz="0" w:space="0" w:color="auto"/>
        <w:right w:val="none" w:sz="0" w:space="0" w:color="auto"/>
      </w:divBdr>
      <w:divsChild>
        <w:div w:id="2137792763">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1587957359">
      <w:bodyDiv w:val="1"/>
      <w:marLeft w:val="0"/>
      <w:marRight w:val="0"/>
      <w:marTop w:val="0"/>
      <w:marBottom w:val="0"/>
      <w:divBdr>
        <w:top w:val="none" w:sz="0" w:space="0" w:color="auto"/>
        <w:left w:val="none" w:sz="0" w:space="0" w:color="auto"/>
        <w:bottom w:val="none" w:sz="0" w:space="0" w:color="auto"/>
        <w:right w:val="none" w:sz="0" w:space="0" w:color="auto"/>
      </w:divBdr>
    </w:div>
    <w:div w:id="1701469556">
      <w:bodyDiv w:val="1"/>
      <w:marLeft w:val="0"/>
      <w:marRight w:val="0"/>
      <w:marTop w:val="0"/>
      <w:marBottom w:val="0"/>
      <w:divBdr>
        <w:top w:val="none" w:sz="0" w:space="0" w:color="auto"/>
        <w:left w:val="none" w:sz="0" w:space="0" w:color="auto"/>
        <w:bottom w:val="none" w:sz="0" w:space="0" w:color="auto"/>
        <w:right w:val="none" w:sz="0" w:space="0" w:color="auto"/>
      </w:divBdr>
    </w:div>
    <w:div w:id="1781298121">
      <w:bodyDiv w:val="1"/>
      <w:marLeft w:val="0"/>
      <w:marRight w:val="0"/>
      <w:marTop w:val="0"/>
      <w:marBottom w:val="0"/>
      <w:divBdr>
        <w:top w:val="none" w:sz="0" w:space="0" w:color="auto"/>
        <w:left w:val="none" w:sz="0" w:space="0" w:color="auto"/>
        <w:bottom w:val="none" w:sz="0" w:space="0" w:color="auto"/>
        <w:right w:val="none" w:sz="0" w:space="0" w:color="auto"/>
      </w:divBdr>
    </w:div>
    <w:div w:id="1886523519">
      <w:bodyDiv w:val="1"/>
      <w:marLeft w:val="0"/>
      <w:marRight w:val="0"/>
      <w:marTop w:val="0"/>
      <w:marBottom w:val="0"/>
      <w:divBdr>
        <w:top w:val="none" w:sz="0" w:space="0" w:color="auto"/>
        <w:left w:val="none" w:sz="0" w:space="0" w:color="auto"/>
        <w:bottom w:val="none" w:sz="0" w:space="0" w:color="auto"/>
        <w:right w:val="none" w:sz="0" w:space="0" w:color="auto"/>
      </w:divBdr>
      <w:divsChild>
        <w:div w:id="1512573912">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1922371407">
      <w:bodyDiv w:val="1"/>
      <w:marLeft w:val="0"/>
      <w:marRight w:val="0"/>
      <w:marTop w:val="0"/>
      <w:marBottom w:val="0"/>
      <w:divBdr>
        <w:top w:val="none" w:sz="0" w:space="0" w:color="auto"/>
        <w:left w:val="none" w:sz="0" w:space="0" w:color="auto"/>
        <w:bottom w:val="none" w:sz="0" w:space="0" w:color="auto"/>
        <w:right w:val="none" w:sz="0" w:space="0" w:color="auto"/>
      </w:divBdr>
    </w:div>
    <w:div w:id="1956906766">
      <w:bodyDiv w:val="1"/>
      <w:marLeft w:val="0"/>
      <w:marRight w:val="0"/>
      <w:marTop w:val="0"/>
      <w:marBottom w:val="0"/>
      <w:divBdr>
        <w:top w:val="none" w:sz="0" w:space="0" w:color="auto"/>
        <w:left w:val="none" w:sz="0" w:space="0" w:color="auto"/>
        <w:bottom w:val="none" w:sz="0" w:space="0" w:color="auto"/>
        <w:right w:val="none" w:sz="0" w:space="0" w:color="auto"/>
      </w:divBdr>
    </w:div>
    <w:div w:id="1960839234">
      <w:bodyDiv w:val="1"/>
      <w:marLeft w:val="0"/>
      <w:marRight w:val="0"/>
      <w:marTop w:val="0"/>
      <w:marBottom w:val="0"/>
      <w:divBdr>
        <w:top w:val="none" w:sz="0" w:space="0" w:color="auto"/>
        <w:left w:val="none" w:sz="0" w:space="0" w:color="auto"/>
        <w:bottom w:val="none" w:sz="0" w:space="0" w:color="auto"/>
        <w:right w:val="none" w:sz="0" w:space="0" w:color="auto"/>
      </w:divBdr>
    </w:div>
    <w:div w:id="1999917346">
      <w:bodyDiv w:val="1"/>
      <w:marLeft w:val="0"/>
      <w:marRight w:val="0"/>
      <w:marTop w:val="0"/>
      <w:marBottom w:val="0"/>
      <w:divBdr>
        <w:top w:val="none" w:sz="0" w:space="0" w:color="auto"/>
        <w:left w:val="none" w:sz="0" w:space="0" w:color="auto"/>
        <w:bottom w:val="none" w:sz="0" w:space="0" w:color="auto"/>
        <w:right w:val="none" w:sz="0" w:space="0" w:color="auto"/>
      </w:divBdr>
    </w:div>
    <w:div w:id="2067143251">
      <w:bodyDiv w:val="1"/>
      <w:marLeft w:val="0"/>
      <w:marRight w:val="0"/>
      <w:marTop w:val="0"/>
      <w:marBottom w:val="0"/>
      <w:divBdr>
        <w:top w:val="none" w:sz="0" w:space="0" w:color="auto"/>
        <w:left w:val="none" w:sz="0" w:space="0" w:color="auto"/>
        <w:bottom w:val="none" w:sz="0" w:space="0" w:color="auto"/>
        <w:right w:val="none" w:sz="0" w:space="0" w:color="auto"/>
      </w:divBdr>
      <w:divsChild>
        <w:div w:id="1463379571">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2067415649">
      <w:bodyDiv w:val="1"/>
      <w:marLeft w:val="0"/>
      <w:marRight w:val="0"/>
      <w:marTop w:val="0"/>
      <w:marBottom w:val="0"/>
      <w:divBdr>
        <w:top w:val="none" w:sz="0" w:space="0" w:color="auto"/>
        <w:left w:val="none" w:sz="0" w:space="0" w:color="auto"/>
        <w:bottom w:val="none" w:sz="0" w:space="0" w:color="auto"/>
        <w:right w:val="none" w:sz="0" w:space="0" w:color="auto"/>
      </w:divBdr>
    </w:div>
    <w:div w:id="211794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1054</Words>
  <Characters>5094</Characters>
  <Application>Microsoft Office Word</Application>
  <DocSecurity>0</DocSecurity>
  <Lines>90</Lines>
  <Paragraphs>97</Paragraphs>
  <ScaleCrop>false</ScaleCrop>
  <HeadingPairs>
    <vt:vector size="2" baseType="variant">
      <vt:variant>
        <vt:lpstr>Title</vt:lpstr>
      </vt:variant>
      <vt:variant>
        <vt:i4>1</vt:i4>
      </vt:variant>
    </vt:vector>
  </HeadingPairs>
  <TitlesOfParts>
    <vt:vector size="1" baseType="lpstr">
      <vt:lpstr/>
    </vt:vector>
  </TitlesOfParts>
  <Company>Past-Tense Media</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Siegle</dc:creator>
  <cp:keywords/>
  <cp:lastModifiedBy>Larry Siegle</cp:lastModifiedBy>
  <cp:revision>6</cp:revision>
  <cp:lastPrinted>2025-12-21T10:33:00Z</cp:lastPrinted>
  <dcterms:created xsi:type="dcterms:W3CDTF">2026-02-01T09:01:00Z</dcterms:created>
  <dcterms:modified xsi:type="dcterms:W3CDTF">2026-02-01T10:05:00Z</dcterms:modified>
</cp:coreProperties>
</file>