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9FC6A" w14:textId="79177CD9" w:rsidR="00770012" w:rsidRPr="00EB1F54" w:rsidRDefault="00D80E71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b/>
          <w:i/>
          <w:iCs/>
          <w:sz w:val="36"/>
          <w:szCs w:val="36"/>
        </w:rPr>
      </w:pPr>
      <w:r>
        <w:rPr>
          <w:rFonts w:asciiTheme="minorHAnsi" w:hAnsiTheme="minorHAnsi" w:cstheme="minorHAnsi"/>
          <w:b/>
          <w:i/>
          <w:iCs/>
          <w:sz w:val="36"/>
          <w:szCs w:val="36"/>
        </w:rPr>
        <w:t>Th</w:t>
      </w:r>
      <w:r w:rsidR="005C5CDC">
        <w:rPr>
          <w:rFonts w:asciiTheme="minorHAnsi" w:hAnsiTheme="minorHAnsi" w:cstheme="minorHAnsi"/>
          <w:b/>
          <w:i/>
          <w:iCs/>
          <w:sz w:val="36"/>
          <w:szCs w:val="36"/>
        </w:rPr>
        <w:t xml:space="preserve">e </w:t>
      </w:r>
      <w:r>
        <w:rPr>
          <w:rFonts w:asciiTheme="minorHAnsi" w:hAnsiTheme="minorHAnsi" w:cstheme="minorHAnsi"/>
          <w:b/>
          <w:i/>
          <w:iCs/>
          <w:sz w:val="36"/>
          <w:szCs w:val="36"/>
        </w:rPr>
        <w:t>Heart Posture</w:t>
      </w:r>
    </w:p>
    <w:p w14:paraId="32D523C8" w14:textId="1FC1DA3E" w:rsidR="00770012" w:rsidRPr="00595034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i/>
          <w:iCs/>
          <w:sz w:val="20"/>
          <w:szCs w:val="20"/>
        </w:rPr>
      </w:pPr>
      <w:r>
        <w:rPr>
          <w:rFonts w:asciiTheme="minorHAnsi" w:hAnsiTheme="minorHAnsi" w:cstheme="minorHAnsi"/>
          <w:i/>
          <w:iCs/>
          <w:sz w:val="20"/>
          <w:szCs w:val="20"/>
        </w:rPr>
        <w:t>“</w:t>
      </w:r>
      <w:r w:rsidR="00D80E71">
        <w:rPr>
          <w:rFonts w:asciiTheme="minorHAnsi" w:hAnsiTheme="minorHAnsi" w:cstheme="minorHAnsi"/>
          <w:i/>
          <w:iCs/>
          <w:sz w:val="20"/>
          <w:szCs w:val="20"/>
        </w:rPr>
        <w:t>God’s DESIRE to Heal the Heart”</w:t>
      </w:r>
    </w:p>
    <w:p w14:paraId="35CA8F1E" w14:textId="1EDDD012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  <w:r w:rsidRPr="00675B5C">
        <w:rPr>
          <w:rFonts w:asciiTheme="minorHAnsi" w:hAnsiTheme="minorHAnsi" w:cstheme="minorHAnsi"/>
          <w:sz w:val="20"/>
          <w:szCs w:val="20"/>
        </w:rPr>
        <w:t>(</w:t>
      </w:r>
      <w:r w:rsidR="00D80E71">
        <w:rPr>
          <w:rFonts w:asciiTheme="minorHAnsi" w:hAnsiTheme="minorHAnsi" w:cstheme="minorHAnsi"/>
          <w:sz w:val="20"/>
          <w:szCs w:val="20"/>
        </w:rPr>
        <w:t>Jeremiah 17:5-10</w:t>
      </w:r>
      <w:r w:rsidR="009225CC">
        <w:rPr>
          <w:rFonts w:asciiTheme="minorHAnsi" w:hAnsiTheme="minorHAnsi" w:cstheme="minorHAnsi"/>
          <w:sz w:val="20"/>
          <w:szCs w:val="20"/>
        </w:rPr>
        <w:t>)</w:t>
      </w:r>
    </w:p>
    <w:p w14:paraId="36E1351C" w14:textId="77777777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</w:p>
    <w:p w14:paraId="78BF4A63" w14:textId="22310FAE" w:rsidR="00770012" w:rsidRPr="00EB1F54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  <w:u w:val="single"/>
        </w:rPr>
        <w:t>Series:</w:t>
      </w:r>
      <w:r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D80E71">
        <w:rPr>
          <w:rFonts w:asciiTheme="minorHAnsi" w:hAnsiTheme="minorHAnsi" w:cstheme="minorHAnsi"/>
          <w:bCs/>
          <w:sz w:val="20"/>
          <w:szCs w:val="20"/>
        </w:rPr>
        <w:t>The Healing Heart Posture</w:t>
      </w:r>
    </w:p>
    <w:p w14:paraId="1105C54A" w14:textId="34CFAA43" w:rsidR="002F7C06" w:rsidRPr="00D80E71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  <w:u w:val="single"/>
        </w:rPr>
        <w:t>Thesis:</w:t>
      </w:r>
      <w:r w:rsidRPr="00675B5C"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E924E9">
        <w:rPr>
          <w:rFonts w:asciiTheme="minorHAnsi" w:hAnsiTheme="minorHAnsi" w:cstheme="minorHAnsi"/>
          <w:bCs/>
          <w:sz w:val="20"/>
          <w:szCs w:val="20"/>
        </w:rPr>
        <w:t>Th</w:t>
      </w:r>
      <w:r w:rsidR="00C671AB">
        <w:rPr>
          <w:rFonts w:asciiTheme="minorHAnsi" w:hAnsiTheme="minorHAnsi" w:cstheme="minorHAnsi"/>
          <w:bCs/>
          <w:sz w:val="20"/>
          <w:szCs w:val="20"/>
        </w:rPr>
        <w:t>ere is a “</w:t>
      </w:r>
      <w:r w:rsidR="00D80E71">
        <w:rPr>
          <w:rFonts w:asciiTheme="minorHAnsi" w:hAnsiTheme="minorHAnsi" w:cstheme="minorHAnsi"/>
          <w:bCs/>
          <w:sz w:val="20"/>
          <w:szCs w:val="20"/>
        </w:rPr>
        <w:t xml:space="preserve">sickness” in the human heart that </w:t>
      </w:r>
      <w:r w:rsidR="00D80E71">
        <w:rPr>
          <w:rFonts w:asciiTheme="minorHAnsi" w:hAnsiTheme="minorHAnsi" w:cstheme="minorHAnsi"/>
          <w:b/>
          <w:sz w:val="20"/>
          <w:szCs w:val="20"/>
        </w:rPr>
        <w:t>only</w:t>
      </w:r>
      <w:r w:rsidR="00D80E71">
        <w:rPr>
          <w:rFonts w:asciiTheme="minorHAnsi" w:hAnsiTheme="minorHAnsi" w:cstheme="minorHAnsi"/>
          <w:bCs/>
          <w:sz w:val="20"/>
          <w:szCs w:val="20"/>
        </w:rPr>
        <w:t xml:space="preserve"> God can heal.</w:t>
      </w:r>
    </w:p>
    <w:p w14:paraId="507FC121" w14:textId="77777777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/>
          <w:sz w:val="20"/>
          <w:szCs w:val="20"/>
        </w:rPr>
      </w:pPr>
    </w:p>
    <w:p w14:paraId="1CA75B20" w14:textId="47627CEF" w:rsidR="00770012" w:rsidRPr="008E0563" w:rsidRDefault="00770012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</w:rPr>
        <w:t>INTRODUCTION</w:t>
      </w:r>
    </w:p>
    <w:p w14:paraId="04868ECF" w14:textId="77777777" w:rsidR="00D80E71" w:rsidRDefault="008E0563" w:rsidP="00C777C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</w:t>
      </w:r>
      <w:r w:rsidR="00961FF2">
        <w:rPr>
          <w:rFonts w:asciiTheme="minorHAnsi" w:hAnsiTheme="minorHAnsi" w:cstheme="minorHAnsi"/>
          <w:bCs/>
          <w:sz w:val="20"/>
          <w:szCs w:val="20"/>
        </w:rPr>
        <w:t>.</w:t>
      </w:r>
      <w:r w:rsidR="00961FF2">
        <w:rPr>
          <w:rFonts w:asciiTheme="minorHAnsi" w:hAnsiTheme="minorHAnsi" w:cstheme="minorHAnsi"/>
          <w:bCs/>
          <w:sz w:val="20"/>
          <w:szCs w:val="20"/>
        </w:rPr>
        <w:tab/>
      </w:r>
      <w:r w:rsidR="004A517A">
        <w:rPr>
          <w:rFonts w:asciiTheme="minorHAnsi" w:hAnsiTheme="minorHAnsi" w:cstheme="minorHAnsi"/>
          <w:bCs/>
          <w:sz w:val="20"/>
          <w:szCs w:val="20"/>
        </w:rPr>
        <w:t xml:space="preserve">We </w:t>
      </w:r>
      <w:r w:rsidR="00D80E71">
        <w:rPr>
          <w:rFonts w:asciiTheme="minorHAnsi" w:hAnsiTheme="minorHAnsi" w:cstheme="minorHAnsi"/>
          <w:b/>
          <w:sz w:val="20"/>
          <w:szCs w:val="20"/>
        </w:rPr>
        <w:t>begin</w:t>
      </w:r>
      <w:r w:rsidR="00D80E71">
        <w:rPr>
          <w:rFonts w:asciiTheme="minorHAnsi" w:hAnsiTheme="minorHAnsi" w:cstheme="minorHAnsi"/>
          <w:bCs/>
          <w:sz w:val="20"/>
          <w:szCs w:val="20"/>
        </w:rPr>
        <w:t xml:space="preserve"> a</w:t>
      </w:r>
      <w:r w:rsidR="00C671AB">
        <w:rPr>
          <w:rFonts w:asciiTheme="minorHAnsi" w:hAnsiTheme="minorHAnsi" w:cstheme="minorHAnsi"/>
          <w:bCs/>
          <w:sz w:val="20"/>
          <w:szCs w:val="20"/>
        </w:rPr>
        <w:t xml:space="preserve"> special series</w:t>
      </w:r>
      <w:r w:rsidR="00D80E71">
        <w:rPr>
          <w:rFonts w:asciiTheme="minorHAnsi" w:hAnsiTheme="minorHAnsi" w:cstheme="minorHAnsi"/>
          <w:bCs/>
          <w:sz w:val="20"/>
          <w:szCs w:val="20"/>
        </w:rPr>
        <w:t xml:space="preserve"> to </w:t>
      </w:r>
      <w:r w:rsidR="00D80E71">
        <w:rPr>
          <w:rFonts w:asciiTheme="minorHAnsi" w:hAnsiTheme="minorHAnsi" w:cstheme="minorHAnsi"/>
          <w:b/>
          <w:sz w:val="20"/>
          <w:szCs w:val="20"/>
        </w:rPr>
        <w:t>identify</w:t>
      </w:r>
      <w:r w:rsidR="00D80E71"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 w:rsidR="00D80E71">
        <w:rPr>
          <w:rFonts w:asciiTheme="minorHAnsi" w:hAnsiTheme="minorHAnsi" w:cstheme="minorHAnsi"/>
          <w:b/>
          <w:sz w:val="20"/>
          <w:szCs w:val="20"/>
        </w:rPr>
        <w:t>explore</w:t>
      </w:r>
      <w:r w:rsidR="00D80E71">
        <w:rPr>
          <w:rFonts w:asciiTheme="minorHAnsi" w:hAnsiTheme="minorHAnsi" w:cstheme="minorHAnsi"/>
          <w:bCs/>
          <w:sz w:val="20"/>
          <w:szCs w:val="20"/>
        </w:rPr>
        <w:t xml:space="preserve"> the depths our “heart posture” and </w:t>
      </w:r>
      <w:r w:rsidR="00D80E71" w:rsidRPr="00D80E71">
        <w:rPr>
          <w:rFonts w:asciiTheme="minorHAnsi" w:hAnsiTheme="minorHAnsi" w:cstheme="minorHAnsi"/>
          <w:b/>
          <w:sz w:val="20"/>
          <w:szCs w:val="20"/>
        </w:rPr>
        <w:t>why</w:t>
      </w:r>
      <w:r w:rsidR="00D80E71">
        <w:rPr>
          <w:rFonts w:asciiTheme="minorHAnsi" w:hAnsiTheme="minorHAnsi" w:cstheme="minorHAnsi"/>
          <w:bCs/>
          <w:sz w:val="20"/>
          <w:szCs w:val="20"/>
        </w:rPr>
        <w:t xml:space="preserve"> our hearts need God’s </w:t>
      </w:r>
    </w:p>
    <w:p w14:paraId="46651BAD" w14:textId="39215113" w:rsidR="00E810D8" w:rsidRPr="00D80E71" w:rsidRDefault="00D80E71" w:rsidP="00C777C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touch to </w:t>
      </w:r>
      <w:r w:rsidRPr="00D80E71">
        <w:rPr>
          <w:rFonts w:asciiTheme="minorHAnsi" w:hAnsiTheme="minorHAnsi" w:cstheme="minorHAnsi"/>
          <w:b/>
          <w:sz w:val="20"/>
          <w:szCs w:val="20"/>
        </w:rPr>
        <w:t>heal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to </w:t>
      </w:r>
      <w:r w:rsidRPr="00D80E71">
        <w:rPr>
          <w:rFonts w:asciiTheme="minorHAnsi" w:hAnsiTheme="minorHAnsi" w:cstheme="minorHAnsi"/>
          <w:b/>
          <w:sz w:val="20"/>
          <w:szCs w:val="20"/>
        </w:rPr>
        <w:t>restore</w:t>
      </w:r>
      <w:r>
        <w:rPr>
          <w:rFonts w:asciiTheme="minorHAnsi" w:hAnsiTheme="minorHAnsi" w:cstheme="minorHAnsi"/>
          <w:bCs/>
          <w:sz w:val="20"/>
          <w:szCs w:val="20"/>
        </w:rPr>
        <w:t xml:space="preserve"> us in every area of our lives.</w:t>
      </w:r>
    </w:p>
    <w:p w14:paraId="34FAF8BF" w14:textId="1AC877B0" w:rsidR="004A517A" w:rsidRDefault="004A517A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title of the </w:t>
      </w:r>
      <w:r>
        <w:rPr>
          <w:rFonts w:asciiTheme="minorHAnsi" w:hAnsiTheme="minorHAnsi" w:cstheme="minorHAnsi"/>
          <w:b/>
          <w:sz w:val="20"/>
          <w:szCs w:val="20"/>
        </w:rPr>
        <w:t>series</w:t>
      </w:r>
      <w:r>
        <w:rPr>
          <w:rFonts w:asciiTheme="minorHAnsi" w:hAnsiTheme="minorHAnsi" w:cstheme="minorHAnsi"/>
          <w:bCs/>
          <w:sz w:val="20"/>
          <w:szCs w:val="20"/>
        </w:rPr>
        <w:t xml:space="preserve"> is </w:t>
      </w:r>
      <w:r w:rsidR="000D21E9">
        <w:rPr>
          <w:rFonts w:asciiTheme="minorHAnsi" w:hAnsiTheme="minorHAnsi" w:cstheme="minorHAnsi"/>
          <w:b/>
          <w:i/>
          <w:iCs/>
          <w:sz w:val="20"/>
          <w:szCs w:val="20"/>
        </w:rPr>
        <w:t>The</w:t>
      </w:r>
      <w:r w:rsidR="00CB7404">
        <w:rPr>
          <w:rFonts w:asciiTheme="minorHAnsi" w:hAnsiTheme="minorHAnsi" w:cstheme="minorHAnsi"/>
          <w:b/>
          <w:i/>
          <w:iCs/>
          <w:sz w:val="20"/>
          <w:szCs w:val="20"/>
        </w:rPr>
        <w:t xml:space="preserve"> </w:t>
      </w:r>
      <w:r w:rsidR="000D21E9">
        <w:rPr>
          <w:rFonts w:asciiTheme="minorHAnsi" w:hAnsiTheme="minorHAnsi" w:cstheme="minorHAnsi"/>
          <w:b/>
          <w:i/>
          <w:iCs/>
          <w:sz w:val="20"/>
          <w:szCs w:val="20"/>
        </w:rPr>
        <w:t>Heart Posture</w:t>
      </w:r>
    </w:p>
    <w:p w14:paraId="1978B4D3" w14:textId="692DC3DC" w:rsidR="00253FC3" w:rsidRDefault="003D3215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>The title of our message today is: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“</w:t>
      </w:r>
      <w:r w:rsidR="000D21E9">
        <w:rPr>
          <w:rFonts w:asciiTheme="minorHAnsi" w:hAnsiTheme="minorHAnsi" w:cstheme="minorHAnsi"/>
          <w:bCs/>
          <w:i/>
          <w:iCs/>
          <w:sz w:val="20"/>
          <w:szCs w:val="20"/>
        </w:rPr>
        <w:t>God’s DESIRE to Heal the Heart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”</w:t>
      </w:r>
    </w:p>
    <w:p w14:paraId="25C9B54C" w14:textId="2BB4AD92" w:rsidR="00757F70" w:rsidRDefault="00757F70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OVER TIME OUR EXPERIENCES IN LIFE LEAVE ‘SCARS’ BEHIND</w:t>
      </w:r>
    </w:p>
    <w:p w14:paraId="376B21B8" w14:textId="77777777" w:rsidR="00757F70" w:rsidRDefault="00757F70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A “grass whip” (sickle, scythe) is a </w:t>
      </w:r>
      <w:r>
        <w:rPr>
          <w:rFonts w:asciiTheme="minorHAnsi" w:hAnsiTheme="minorHAnsi" w:cstheme="minorHAnsi"/>
          <w:b/>
          <w:sz w:val="20"/>
          <w:szCs w:val="20"/>
        </w:rPr>
        <w:t xml:space="preserve">tool </w:t>
      </w:r>
      <w:r>
        <w:rPr>
          <w:rFonts w:asciiTheme="minorHAnsi" w:hAnsiTheme="minorHAnsi" w:cstheme="minorHAnsi"/>
          <w:bCs/>
          <w:sz w:val="20"/>
          <w:szCs w:val="20"/>
        </w:rPr>
        <w:t xml:space="preserve">designed to accomplish the task of removing of grass in areas where a mower is </w:t>
      </w:r>
    </w:p>
    <w:p w14:paraId="6256BA70" w14:textId="23F96E55" w:rsidR="00757F70" w:rsidRDefault="00757F70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ineffective—and they can be dangerous!</w:t>
      </w:r>
    </w:p>
    <w:p w14:paraId="729CD52D" w14:textId="77777777" w:rsidR="00757F70" w:rsidRDefault="00757F70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At the age of twelve, my uncle sent me out to the isolated area behind the garden, near a fence on one side, and </w:t>
      </w:r>
    </w:p>
    <w:p w14:paraId="7E26616F" w14:textId="77777777" w:rsidR="00757F70" w:rsidRDefault="00757F70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a wooden shed on the other, handed me a small, extremely sharp grass whip and told me to cut out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all of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the </w:t>
      </w:r>
    </w:p>
    <w:p w14:paraId="314D5F80" w14:textId="1C036BF8" w:rsidR="00757F70" w:rsidRDefault="00757F70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excess weeds, grass, plants in the area.</w:t>
      </w:r>
    </w:p>
    <w:p w14:paraId="612305AD" w14:textId="77777777" w:rsidR="00EC0FC0" w:rsidRDefault="00757F70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Everything was moving along (for a while) until I swung the grass whip and caught the upper area of my pinkie </w:t>
      </w:r>
    </w:p>
    <w:p w14:paraId="747E6527" w14:textId="77777777" w:rsidR="00EC0FC0" w:rsidRDefault="00EC0FC0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757F70">
        <w:rPr>
          <w:rFonts w:asciiTheme="minorHAnsi" w:hAnsiTheme="minorHAnsi" w:cstheme="minorHAnsi"/>
          <w:bCs/>
          <w:sz w:val="20"/>
          <w:szCs w:val="20"/>
        </w:rPr>
        <w:t>finger of the left hand with it—creating a painful lesson and a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757F70">
        <w:rPr>
          <w:rFonts w:asciiTheme="minorHAnsi" w:hAnsiTheme="minorHAnsi" w:cstheme="minorHAnsi"/>
          <w:bCs/>
          <w:sz w:val="20"/>
          <w:szCs w:val="20"/>
        </w:rPr>
        <w:t>scar</w:t>
      </w:r>
      <w:r>
        <w:rPr>
          <w:rFonts w:asciiTheme="minorHAnsi" w:hAnsiTheme="minorHAnsi" w:cstheme="minorHAnsi"/>
          <w:bCs/>
          <w:sz w:val="20"/>
          <w:szCs w:val="20"/>
        </w:rPr>
        <w:t xml:space="preserve"> that remains until this day and on occasion </w:t>
      </w:r>
    </w:p>
    <w:p w14:paraId="3C01271E" w14:textId="5B8204EB" w:rsidR="00757F70" w:rsidRDefault="00EC0FC0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when I bump it just right, reminds me of that painful moment.</w:t>
      </w:r>
      <w:r w:rsidR="00757F70"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208E9CAE" w14:textId="77777777" w:rsidR="00963AF2" w:rsidRDefault="00EC0FC0" w:rsidP="00451E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things we experience over the course of time, in our lives, </w:t>
      </w:r>
      <w:r w:rsidR="00963AF2">
        <w:rPr>
          <w:rFonts w:asciiTheme="minorHAnsi" w:hAnsiTheme="minorHAnsi" w:cstheme="minorHAnsi"/>
          <w:bCs/>
          <w:sz w:val="20"/>
          <w:szCs w:val="20"/>
        </w:rPr>
        <w:t>leaves behind “scars” that testify of where we have</w:t>
      </w:r>
    </w:p>
    <w:p w14:paraId="557287EE" w14:textId="1A1D7649" w:rsidR="00BE09BD" w:rsidRDefault="00963AF2" w:rsidP="00451E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 been and the damage done to us (John 20:24-29).</w:t>
      </w:r>
    </w:p>
    <w:p w14:paraId="58CA55A1" w14:textId="77777777" w:rsidR="00963AF2" w:rsidRDefault="00963AF2" w:rsidP="00451E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To ‘push down’ our feelings about how others have hurt us only creates </w:t>
      </w:r>
      <w:r w:rsidRPr="00963AF2">
        <w:rPr>
          <w:rFonts w:asciiTheme="minorHAnsi" w:hAnsiTheme="minorHAnsi" w:cstheme="minorHAnsi"/>
          <w:b/>
          <w:sz w:val="20"/>
          <w:szCs w:val="20"/>
        </w:rPr>
        <w:t>anger</w:t>
      </w:r>
      <w:r>
        <w:rPr>
          <w:rFonts w:asciiTheme="minorHAnsi" w:hAnsiTheme="minorHAnsi" w:cstheme="minorHAnsi"/>
          <w:bCs/>
          <w:sz w:val="20"/>
          <w:szCs w:val="20"/>
        </w:rPr>
        <w:t xml:space="preserve">, </w:t>
      </w:r>
      <w:r w:rsidRPr="00963AF2">
        <w:rPr>
          <w:rFonts w:asciiTheme="minorHAnsi" w:hAnsiTheme="minorHAnsi" w:cstheme="minorHAnsi"/>
          <w:b/>
          <w:sz w:val="20"/>
          <w:szCs w:val="20"/>
        </w:rPr>
        <w:t>resentment</w:t>
      </w:r>
      <w:r>
        <w:rPr>
          <w:rFonts w:asciiTheme="minorHAnsi" w:hAnsiTheme="minorHAnsi" w:cstheme="minorHAnsi"/>
          <w:bCs/>
          <w:sz w:val="20"/>
          <w:szCs w:val="20"/>
        </w:rPr>
        <w:t xml:space="preserve">, </w:t>
      </w:r>
      <w:r w:rsidRPr="00963AF2">
        <w:rPr>
          <w:rFonts w:asciiTheme="minorHAnsi" w:hAnsiTheme="minorHAnsi" w:cstheme="minorHAnsi"/>
          <w:b/>
          <w:sz w:val="20"/>
          <w:szCs w:val="20"/>
        </w:rPr>
        <w:t>pain</w:t>
      </w:r>
      <w:r>
        <w:rPr>
          <w:rFonts w:asciiTheme="minorHAnsi" w:hAnsiTheme="minorHAnsi" w:cstheme="minorHAnsi"/>
          <w:bCs/>
          <w:sz w:val="20"/>
          <w:szCs w:val="20"/>
        </w:rPr>
        <w:t xml:space="preserve">, and </w:t>
      </w:r>
      <w:r w:rsidRPr="00963AF2">
        <w:rPr>
          <w:rFonts w:asciiTheme="minorHAnsi" w:hAnsiTheme="minorHAnsi" w:cstheme="minorHAnsi"/>
          <w:b/>
          <w:sz w:val="20"/>
          <w:szCs w:val="20"/>
        </w:rPr>
        <w:t>bitterness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1B33ED3D" w14:textId="77777777" w:rsidR="00963AF2" w:rsidRDefault="00963AF2" w:rsidP="00451E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on the </w:t>
      </w:r>
      <w:r w:rsidRPr="00F50024">
        <w:rPr>
          <w:rFonts w:asciiTheme="minorHAnsi" w:hAnsiTheme="minorHAnsi" w:cstheme="minorHAnsi"/>
          <w:b/>
          <w:sz w:val="20"/>
          <w:szCs w:val="20"/>
        </w:rPr>
        <w:t>inside</w:t>
      </w:r>
      <w:r>
        <w:rPr>
          <w:rFonts w:asciiTheme="minorHAnsi" w:hAnsiTheme="minorHAnsi" w:cstheme="minorHAnsi"/>
          <w:bCs/>
          <w:sz w:val="20"/>
          <w:szCs w:val="20"/>
        </w:rPr>
        <w:t>—these areas must be acknowledged to allow God’s healing hand to touch these very tender areas</w:t>
      </w:r>
    </w:p>
    <w:p w14:paraId="432363D0" w14:textId="39319B8C" w:rsidR="00963AF2" w:rsidRDefault="00963AF2" w:rsidP="00451E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 of our lives.</w:t>
      </w:r>
    </w:p>
    <w:p w14:paraId="2D5F8F07" w14:textId="77777777" w:rsidR="00CB7404" w:rsidRDefault="00CB7404" w:rsidP="00451E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This series is about </w:t>
      </w:r>
      <w:r>
        <w:rPr>
          <w:rFonts w:asciiTheme="minorHAnsi" w:hAnsiTheme="minorHAnsi" w:cstheme="minorHAnsi"/>
          <w:b/>
          <w:sz w:val="20"/>
          <w:szCs w:val="20"/>
        </w:rPr>
        <w:t>Heart Posture</w:t>
      </w:r>
      <w:r>
        <w:rPr>
          <w:rFonts w:asciiTheme="minorHAnsi" w:hAnsiTheme="minorHAnsi" w:cstheme="minorHAnsi"/>
          <w:bCs/>
          <w:sz w:val="20"/>
          <w:szCs w:val="20"/>
        </w:rPr>
        <w:t xml:space="preserve">…remember when our parents and teachers used to tell us, </w:t>
      </w:r>
      <w:proofErr w:type="gramStart"/>
      <w:r>
        <w:rPr>
          <w:rFonts w:asciiTheme="minorHAnsi" w:hAnsiTheme="minorHAnsi" w:cstheme="minorHAnsi"/>
          <w:bCs/>
          <w:i/>
          <w:iCs/>
          <w:sz w:val="20"/>
          <w:szCs w:val="20"/>
        </w:rPr>
        <w:t>“sit</w:t>
      </w:r>
      <w:proofErr w:type="gramEnd"/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up straight!”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190FDFC3" w14:textId="2359A8DD" w:rsidR="00CB7404" w:rsidRDefault="00CB7404" w:rsidP="00451E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pay attention to our </w:t>
      </w:r>
      <w:r>
        <w:rPr>
          <w:rFonts w:asciiTheme="minorHAnsi" w:hAnsiTheme="minorHAnsi" w:cstheme="minorHAnsi"/>
          <w:b/>
          <w:sz w:val="20"/>
          <w:szCs w:val="20"/>
        </w:rPr>
        <w:t>posture</w:t>
      </w:r>
      <w:r w:rsidR="00EC0B5B">
        <w:rPr>
          <w:rFonts w:asciiTheme="minorHAnsi" w:hAnsiTheme="minorHAnsi" w:cstheme="minorHAnsi"/>
          <w:bCs/>
          <w:sz w:val="20"/>
          <w:szCs w:val="20"/>
        </w:rPr>
        <w:t>!</w:t>
      </w:r>
    </w:p>
    <w:p w14:paraId="0F9BA4F3" w14:textId="77777777" w:rsidR="00EC0B5B" w:rsidRDefault="00EC0B5B" w:rsidP="00451E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concept of </w:t>
      </w:r>
      <w:r>
        <w:rPr>
          <w:rFonts w:asciiTheme="minorHAnsi" w:hAnsiTheme="minorHAnsi" w:cstheme="minorHAnsi"/>
          <w:b/>
          <w:sz w:val="20"/>
          <w:szCs w:val="20"/>
        </w:rPr>
        <w:t>heart posture</w:t>
      </w:r>
      <w:r>
        <w:rPr>
          <w:rFonts w:asciiTheme="minorHAnsi" w:hAnsiTheme="minorHAnsi" w:cstheme="minorHAnsi"/>
          <w:bCs/>
          <w:sz w:val="20"/>
          <w:szCs w:val="20"/>
        </w:rPr>
        <w:t xml:space="preserve"> involves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“the inner attitude, motives, and orientation of our hearts”—the condition of </w:t>
      </w:r>
    </w:p>
    <w:p w14:paraId="13B1CEF6" w14:textId="6113C216" w:rsidR="00EC0B5B" w:rsidRDefault="00EC0B5B" w:rsidP="00451E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  <w:t xml:space="preserve">our inner condition or stance…to find the alignment of </w:t>
      </w:r>
      <w:proofErr w:type="gramStart"/>
      <w:r>
        <w:rPr>
          <w:rFonts w:asciiTheme="minorHAnsi" w:hAnsiTheme="minorHAnsi" w:cstheme="minorHAnsi"/>
          <w:bCs/>
          <w:i/>
          <w:iCs/>
          <w:sz w:val="20"/>
          <w:szCs w:val="20"/>
        </w:rPr>
        <w:t>ours</w:t>
      </w:r>
      <w:proofErr w:type="gramEnd"/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hearts with the very heart of God.”</w:t>
      </w:r>
    </w:p>
    <w:p w14:paraId="6CA58FC4" w14:textId="2689352F" w:rsidR="00EC0B5B" w:rsidRDefault="00EC0B5B" w:rsidP="00451E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THE KEY ASPECTS OF HEART POSTURE</w:t>
      </w:r>
    </w:p>
    <w:p w14:paraId="11BAD0B4" w14:textId="77777777" w:rsidR="00EC0B5B" w:rsidRDefault="00EC0B5B" w:rsidP="00451E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 xml:space="preserve">What is our attitude toward </w:t>
      </w:r>
      <w:proofErr w:type="gramStart"/>
      <w:r>
        <w:rPr>
          <w:rFonts w:asciiTheme="minorHAnsi" w:hAnsiTheme="minorHAnsi" w:cstheme="minorHAnsi"/>
          <w:b/>
          <w:i/>
          <w:iCs/>
          <w:sz w:val="20"/>
          <w:szCs w:val="20"/>
        </w:rPr>
        <w:t>God?</w:t>
      </w:r>
      <w:r>
        <w:rPr>
          <w:rFonts w:asciiTheme="minorHAnsi" w:hAnsiTheme="minorHAnsi" w:cstheme="minorHAnsi"/>
          <w:bCs/>
          <w:sz w:val="20"/>
          <w:szCs w:val="20"/>
        </w:rPr>
        <w:t>—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The genuine heart posture reflects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whether or not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we approach God with </w:t>
      </w:r>
    </w:p>
    <w:p w14:paraId="7DD2970A" w14:textId="46E53E4A" w:rsidR="00EC0B5B" w:rsidRDefault="00EC0B5B" w:rsidP="00451E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complete humility, surrender, and trust—or is our heart full of pride and self-reliance (Prov. 16:18).</w:t>
      </w:r>
    </w:p>
    <w:p w14:paraId="4265B742" w14:textId="77777777" w:rsidR="001E4706" w:rsidRDefault="00EC0B5B" w:rsidP="00451E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 xml:space="preserve">It is not simply </w:t>
      </w:r>
      <w:r>
        <w:rPr>
          <w:rFonts w:asciiTheme="minorHAnsi" w:hAnsiTheme="minorHAnsi" w:cstheme="minorHAnsi"/>
          <w:b/>
          <w:i/>
          <w:iCs/>
          <w:sz w:val="20"/>
          <w:szCs w:val="20"/>
          <w:u w:val="single"/>
        </w:rPr>
        <w:t>what</w:t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 xml:space="preserve"> we DO, but involves our motives and intentions</w:t>
      </w:r>
      <w:r>
        <w:rPr>
          <w:rFonts w:asciiTheme="minorHAnsi" w:hAnsiTheme="minorHAnsi" w:cstheme="minorHAnsi"/>
          <w:bCs/>
          <w:sz w:val="20"/>
          <w:szCs w:val="20"/>
        </w:rPr>
        <w:t xml:space="preserve">—Outward actions </w:t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>can</w:t>
      </w:r>
      <w:r>
        <w:rPr>
          <w:rFonts w:asciiTheme="minorHAnsi" w:hAnsiTheme="minorHAnsi" w:cstheme="minorHAnsi"/>
          <w:bCs/>
          <w:sz w:val="20"/>
          <w:szCs w:val="20"/>
        </w:rPr>
        <w:t xml:space="preserve"> be </w:t>
      </w:r>
      <w:r w:rsidR="001E4706">
        <w:rPr>
          <w:rFonts w:asciiTheme="minorHAnsi" w:hAnsiTheme="minorHAnsi" w:cstheme="minorHAnsi"/>
          <w:bCs/>
          <w:sz w:val="20"/>
          <w:szCs w:val="20"/>
        </w:rPr>
        <w:t>deceptive,</w:t>
      </w:r>
      <w:r>
        <w:rPr>
          <w:rFonts w:asciiTheme="minorHAnsi" w:hAnsiTheme="minorHAnsi" w:cstheme="minorHAnsi"/>
          <w:bCs/>
          <w:sz w:val="20"/>
          <w:szCs w:val="20"/>
        </w:rPr>
        <w:t xml:space="preserve"> but God </w:t>
      </w:r>
    </w:p>
    <w:p w14:paraId="2C9D191A" w14:textId="533444BA" w:rsidR="00EC0B5B" w:rsidRDefault="001E4706" w:rsidP="00451E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 w:rsidR="00EC0B5B">
        <w:rPr>
          <w:rFonts w:asciiTheme="minorHAnsi" w:hAnsiTheme="minorHAnsi" w:cstheme="minorHAnsi"/>
          <w:bCs/>
          <w:sz w:val="20"/>
          <w:szCs w:val="20"/>
        </w:rPr>
        <w:t>looks closer into the innermost parts of our being (Prov. 4:23</w:t>
      </w:r>
      <w:r>
        <w:rPr>
          <w:rFonts w:asciiTheme="minorHAnsi" w:hAnsiTheme="minorHAnsi" w:cstheme="minorHAnsi"/>
          <w:bCs/>
          <w:sz w:val="20"/>
          <w:szCs w:val="20"/>
        </w:rPr>
        <w:t>; Psa. 7:8; 25:21; 26:1, 11; 41:12).</w:t>
      </w:r>
    </w:p>
    <w:p w14:paraId="2E723A97" w14:textId="3370384C" w:rsidR="001E4706" w:rsidRDefault="001E4706" w:rsidP="00451E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Integrity</w:t>
      </w:r>
      <w:r>
        <w:rPr>
          <w:rFonts w:asciiTheme="minorHAnsi" w:hAnsiTheme="minorHAnsi" w:cstheme="minorHAnsi"/>
          <w:bCs/>
          <w:sz w:val="20"/>
          <w:szCs w:val="20"/>
        </w:rPr>
        <w:t xml:space="preserve"> takes place on the inside of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us,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it is defined as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“what one does when nobody is looking”</w:t>
      </w:r>
    </w:p>
    <w:p w14:paraId="39DE59BD" w14:textId="77777777" w:rsidR="0064172A" w:rsidRDefault="0064172A" w:rsidP="00451E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>The Heart Posture requires humility before God</w:t>
      </w:r>
      <w:r>
        <w:rPr>
          <w:rFonts w:asciiTheme="minorHAnsi" w:hAnsiTheme="minorHAnsi" w:cstheme="minorHAnsi"/>
          <w:bCs/>
          <w:sz w:val="20"/>
          <w:szCs w:val="20"/>
        </w:rPr>
        <w:t xml:space="preserve">—This is not </w:t>
      </w:r>
      <w:proofErr w:type="gramStart"/>
      <w:r>
        <w:rPr>
          <w:rFonts w:asciiTheme="minorHAnsi" w:hAnsiTheme="minorHAnsi" w:cstheme="minorHAnsi"/>
          <w:b/>
          <w:sz w:val="20"/>
          <w:szCs w:val="20"/>
        </w:rPr>
        <w:t>weakness</w:t>
      </w:r>
      <w:r>
        <w:rPr>
          <w:rFonts w:asciiTheme="minorHAnsi" w:hAnsiTheme="minorHAnsi" w:cstheme="minorHAnsi"/>
          <w:bCs/>
          <w:sz w:val="20"/>
          <w:szCs w:val="20"/>
        </w:rPr>
        <w:t>,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it is the demonstration of strength and </w:t>
      </w:r>
    </w:p>
    <w:p w14:paraId="0E3AC7CD" w14:textId="2225865F" w:rsidR="001E4706" w:rsidRDefault="0064172A" w:rsidP="00451E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spirituality that acknowledges dependence upon God rather than feeding self.</w:t>
      </w:r>
    </w:p>
    <w:p w14:paraId="74439D44" w14:textId="26283F65" w:rsidR="0064172A" w:rsidRDefault="0064172A" w:rsidP="00451E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>A healthy heart posture</w:t>
      </w:r>
      <w:r>
        <w:rPr>
          <w:rFonts w:asciiTheme="minorHAnsi" w:hAnsiTheme="minorHAnsi" w:cstheme="minorHAnsi"/>
          <w:bCs/>
          <w:sz w:val="20"/>
          <w:szCs w:val="20"/>
        </w:rPr>
        <w:t xml:space="preserve"> leads to qualities such as grace, compassion, and service toward others.</w:t>
      </w:r>
    </w:p>
    <w:p w14:paraId="445DE94B" w14:textId="7806F201" w:rsidR="0064172A" w:rsidRDefault="0064172A" w:rsidP="00451E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5.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>It is GOD who sees the heart posture we have</w:t>
      </w:r>
      <w:r>
        <w:rPr>
          <w:rFonts w:asciiTheme="minorHAnsi" w:hAnsiTheme="minorHAnsi" w:cstheme="minorHAnsi"/>
          <w:bCs/>
          <w:sz w:val="20"/>
          <w:szCs w:val="20"/>
        </w:rPr>
        <w:t xml:space="preserve"> (I Sam. 16:7).</w:t>
      </w:r>
    </w:p>
    <w:p w14:paraId="4E693F52" w14:textId="758E0558" w:rsidR="0064172A" w:rsidRDefault="00E23414" w:rsidP="00451E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HEART POSTURE AND BROKEN RELATIONSHIPS</w:t>
      </w:r>
    </w:p>
    <w:p w14:paraId="392038C4" w14:textId="14E082D8" w:rsidR="00E23414" w:rsidRDefault="00E23414" w:rsidP="00451E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>God sent the prophet Jeremiah to the people of the southern kingdom of Judah in the OT (Jer. 1:4-10).</w:t>
      </w:r>
    </w:p>
    <w:p w14:paraId="514A2710" w14:textId="67C78C44" w:rsidR="00E23414" w:rsidRDefault="00E23414" w:rsidP="00E2341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>His message to the people was to remind them of the consequences of their willful rebellion and disobedient actions (Jer. 1:12-19).</w:t>
      </w:r>
    </w:p>
    <w:p w14:paraId="250FDA1A" w14:textId="01D1EE95" w:rsidR="00E23414" w:rsidRDefault="00E23414" w:rsidP="00E2341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</w:t>
      </w:r>
      <w:r>
        <w:rPr>
          <w:rFonts w:asciiTheme="minorHAnsi" w:hAnsiTheme="minorHAnsi" w:cstheme="minorHAnsi"/>
          <w:b/>
          <w:sz w:val="20"/>
          <w:szCs w:val="20"/>
        </w:rPr>
        <w:t xml:space="preserve">always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“watches over His word to perform it”</w:t>
      </w:r>
      <w:r>
        <w:rPr>
          <w:rFonts w:asciiTheme="minorHAnsi" w:hAnsiTheme="minorHAnsi" w:cstheme="minorHAnsi"/>
          <w:bCs/>
          <w:sz w:val="20"/>
          <w:szCs w:val="20"/>
        </w:rPr>
        <w:t xml:space="preserve"> (Jer. 1:12).</w:t>
      </w:r>
    </w:p>
    <w:p w14:paraId="2554E1CA" w14:textId="383B419B" w:rsidR="00E23414" w:rsidRDefault="00E23414" w:rsidP="00E2341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Disaster was coming upon the people because they had </w:t>
      </w:r>
      <w:r>
        <w:rPr>
          <w:rFonts w:asciiTheme="minorHAnsi" w:hAnsiTheme="minorHAnsi" w:cstheme="minorHAnsi"/>
          <w:b/>
          <w:sz w:val="20"/>
          <w:szCs w:val="20"/>
        </w:rPr>
        <w:t>forsaken</w:t>
      </w:r>
      <w:r>
        <w:rPr>
          <w:rFonts w:asciiTheme="minorHAnsi" w:hAnsiTheme="minorHAnsi" w:cstheme="minorHAnsi"/>
          <w:bCs/>
          <w:sz w:val="20"/>
          <w:szCs w:val="20"/>
        </w:rPr>
        <w:t xml:space="preserve"> God (Jer. 1:14-16).</w:t>
      </w:r>
    </w:p>
    <w:p w14:paraId="351C2253" w14:textId="4E7F50EF" w:rsidR="00E23414" w:rsidRDefault="00E23414" w:rsidP="00E2341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told His prophet </w:t>
      </w:r>
      <w:proofErr w:type="gramStart"/>
      <w:r>
        <w:rPr>
          <w:rFonts w:asciiTheme="minorHAnsi" w:hAnsiTheme="minorHAnsi" w:cstheme="minorHAnsi"/>
          <w:bCs/>
          <w:i/>
          <w:iCs/>
          <w:sz w:val="20"/>
          <w:szCs w:val="20"/>
        </w:rPr>
        <w:t>“get</w:t>
      </w:r>
      <w:proofErr w:type="gramEnd"/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dressed for work</w:t>
      </w:r>
      <w:r w:rsidR="00CE3811">
        <w:rPr>
          <w:rFonts w:asciiTheme="minorHAnsi" w:hAnsiTheme="minorHAnsi" w:cstheme="minorHAnsi"/>
          <w:bCs/>
          <w:i/>
          <w:iCs/>
          <w:sz w:val="20"/>
          <w:szCs w:val="20"/>
        </w:rPr>
        <w:t>”</w:t>
      </w:r>
      <w:r w:rsidR="00CE3811">
        <w:rPr>
          <w:rFonts w:asciiTheme="minorHAnsi" w:hAnsiTheme="minorHAnsi" w:cstheme="minorHAnsi"/>
          <w:bCs/>
          <w:sz w:val="20"/>
          <w:szCs w:val="20"/>
        </w:rPr>
        <w:t xml:space="preserve"> (Jer. 1:17-19).</w:t>
      </w:r>
    </w:p>
    <w:p w14:paraId="10F6637A" w14:textId="77777777" w:rsidR="00CE3811" w:rsidRDefault="00CE3811" w:rsidP="00E2341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was going to bring into the land a nation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“from the North”</w:t>
      </w:r>
      <w:r>
        <w:rPr>
          <w:rFonts w:asciiTheme="minorHAnsi" w:hAnsiTheme="minorHAnsi" w:cstheme="minorHAnsi"/>
          <w:bCs/>
          <w:sz w:val="20"/>
          <w:szCs w:val="20"/>
        </w:rPr>
        <w:t xml:space="preserve"> (Babylon) as they would invade the land and siege the</w:t>
      </w:r>
    </w:p>
    <w:p w14:paraId="033B92C6" w14:textId="65312B77" w:rsidR="00CE3811" w:rsidRDefault="00CE3811" w:rsidP="00E2341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city of Jerusalem (597-586 BCE).</w:t>
      </w:r>
    </w:p>
    <w:p w14:paraId="32B4CFDF" w14:textId="14E59211" w:rsidR="003E6DF0" w:rsidRDefault="003E6DF0" w:rsidP="00E2341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6.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Jeremiah was “called” to be a prophet in about 627 BCE in the little town of </w:t>
      </w:r>
      <w:r w:rsidR="00A00D55">
        <w:rPr>
          <w:rFonts w:asciiTheme="minorHAnsi" w:hAnsiTheme="minorHAnsi" w:cstheme="minorHAnsi"/>
          <w:bCs/>
          <w:sz w:val="20"/>
          <w:szCs w:val="20"/>
        </w:rPr>
        <w:t>Anathoth [answers to prayers]</w:t>
      </w:r>
    </w:p>
    <w:p w14:paraId="0A51EC75" w14:textId="66648D4B" w:rsidR="00A00D55" w:rsidRDefault="00A00D55" w:rsidP="00E2341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A Levite city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in the area of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the tribe of Benjamin, almost 3 miles from Jerusalem.</w:t>
      </w:r>
    </w:p>
    <w:p w14:paraId="0DBC6D35" w14:textId="77777777" w:rsidR="007E7FBB" w:rsidRDefault="00A00D55" w:rsidP="00E2341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>Jeremiah proclaimed this message of coming judgment for about 40 years before Babylon invaded and destroyed</w:t>
      </w:r>
    </w:p>
    <w:p w14:paraId="5F147650" w14:textId="24497D97" w:rsidR="00A00D55" w:rsidRDefault="007E7FBB" w:rsidP="00E2341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A00D55">
        <w:rPr>
          <w:rFonts w:asciiTheme="minorHAnsi" w:hAnsiTheme="minorHAnsi" w:cstheme="minorHAnsi"/>
          <w:bCs/>
          <w:sz w:val="20"/>
          <w:szCs w:val="20"/>
        </w:rPr>
        <w:t>the temple that Solomon had built</w:t>
      </w:r>
      <w:r>
        <w:rPr>
          <w:rFonts w:asciiTheme="minorHAnsi" w:hAnsiTheme="minorHAnsi" w:cstheme="minorHAnsi"/>
          <w:bCs/>
          <w:sz w:val="20"/>
          <w:szCs w:val="20"/>
        </w:rPr>
        <w:t xml:space="preserve"> (The events are documented in Jeremiah 52:1-34).</w:t>
      </w:r>
    </w:p>
    <w:p w14:paraId="6E7E0939" w14:textId="77777777" w:rsidR="007E7FBB" w:rsidRDefault="007E7FBB" w:rsidP="00E2341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“times of the Gentiles”</w:t>
      </w:r>
      <w:r>
        <w:rPr>
          <w:rFonts w:asciiTheme="minorHAnsi" w:hAnsiTheme="minorHAnsi" w:cstheme="minorHAnsi"/>
          <w:bCs/>
          <w:sz w:val="20"/>
          <w:szCs w:val="20"/>
        </w:rPr>
        <w:t xml:space="preserve"> began when Babylon destroyed Jerusalem and removed the earthly king from </w:t>
      </w:r>
    </w:p>
    <w:p w14:paraId="6C3E5576" w14:textId="77777777" w:rsidR="007E7FBB" w:rsidRDefault="007E7FBB" w:rsidP="00E2341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lastRenderedPageBreak/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David’s throne (Luke 21:24) that extended until the time when Jerusalem and the rebuilt temple was </w:t>
      </w:r>
    </w:p>
    <w:p w14:paraId="180DD520" w14:textId="77777777" w:rsidR="007E7FBB" w:rsidRDefault="007E7FBB" w:rsidP="007E7FB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destroyed by the Roman armies in 70 CE. Approximately 666 years that the “nations” trampled the kingdom </w:t>
      </w:r>
    </w:p>
    <w:p w14:paraId="3B73C8BC" w14:textId="66753DBE" w:rsidR="007E7FBB" w:rsidRDefault="007E7FBB" w:rsidP="007E7FB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of God “underfoot (Rev. 13:18).</w:t>
      </w:r>
    </w:p>
    <w:p w14:paraId="7B1555FC" w14:textId="77777777" w:rsidR="0034150C" w:rsidRDefault="007E7FBB" w:rsidP="007E7FB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When God’s Kingdom that was “at hand” in the days of John the Baptizer, Jesus and the apostles was fully </w:t>
      </w:r>
    </w:p>
    <w:p w14:paraId="22F2CF16" w14:textId="77777777" w:rsidR="0034150C" w:rsidRDefault="0034150C" w:rsidP="007E7FB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7E7FBB">
        <w:rPr>
          <w:rFonts w:asciiTheme="minorHAnsi" w:hAnsiTheme="minorHAnsi" w:cstheme="minorHAnsi"/>
          <w:bCs/>
          <w:sz w:val="20"/>
          <w:szCs w:val="20"/>
        </w:rPr>
        <w:t xml:space="preserve">established, the “times of the Gentiles” was over.   Never again could the Kingdom of God ever be trampled </w:t>
      </w:r>
    </w:p>
    <w:p w14:paraId="2094C663" w14:textId="47075144" w:rsidR="007E7FBB" w:rsidRDefault="0034150C" w:rsidP="0034150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7E7FBB">
        <w:rPr>
          <w:rFonts w:asciiTheme="minorHAnsi" w:hAnsiTheme="minorHAnsi" w:cstheme="minorHAnsi"/>
          <w:bCs/>
          <w:sz w:val="20"/>
          <w:szCs w:val="20"/>
        </w:rPr>
        <w:t>underfoot because the New Covenant Kingdom was “not from this world” (John 18:36; Col. 1:10-</w:t>
      </w:r>
      <w:r>
        <w:rPr>
          <w:rFonts w:asciiTheme="minorHAnsi" w:hAnsiTheme="minorHAnsi" w:cstheme="minorHAnsi"/>
          <w:bCs/>
          <w:sz w:val="20"/>
          <w:szCs w:val="20"/>
        </w:rPr>
        <w:t>14).</w:t>
      </w:r>
    </w:p>
    <w:p w14:paraId="6C7B2BDE" w14:textId="4C4EE5F3" w:rsidR="0034150C" w:rsidRDefault="0034150C" w:rsidP="0034150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7.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Jeremiah is called ‘the weeping prophet’ (he wrote Lamentations to express the sorrow he felt for his people in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their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4F59D9D9" w14:textId="77777777" w:rsidR="0034150C" w:rsidRDefault="0034150C" w:rsidP="0034150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fallen condition before God (Lam 1:16; 2:11; 3:48, 49; Jer. 9:1; 13:17; 14:17).  The prophet was devastated at the </w:t>
      </w:r>
    </w:p>
    <w:p w14:paraId="7A8D49E3" w14:textId="45072E6D" w:rsidR="0034150C" w:rsidRDefault="0034150C" w:rsidP="0034150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events that had taken place.</w:t>
      </w:r>
    </w:p>
    <w:p w14:paraId="18526C2B" w14:textId="77777777" w:rsidR="00240852" w:rsidRDefault="00240852" w:rsidP="0034150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But there was a positive side of the message of Jeremiah that after the destruction and “to build and to plant” </w:t>
      </w:r>
    </w:p>
    <w:p w14:paraId="41A5332A" w14:textId="524E6737" w:rsidR="00240852" w:rsidRDefault="00240852" w:rsidP="0034150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(Jer. 1:10).</w:t>
      </w:r>
    </w:p>
    <w:p w14:paraId="04EE3693" w14:textId="0685EE1B" w:rsidR="00ED6FEB" w:rsidRDefault="00ED6FEB" w:rsidP="0034150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THE HEART POSTURE OF THE PEOPLE MUST BE CHANGED FOR GENUINE HEALING TO TALK PLACE</w:t>
      </w:r>
    </w:p>
    <w:p w14:paraId="7923B868" w14:textId="77777777" w:rsidR="00FE499E" w:rsidRDefault="00ED6FEB" w:rsidP="0034150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FE499E">
        <w:rPr>
          <w:rFonts w:asciiTheme="minorHAnsi" w:hAnsiTheme="minorHAnsi" w:cstheme="minorHAnsi"/>
          <w:bCs/>
          <w:sz w:val="20"/>
          <w:szCs w:val="20"/>
        </w:rPr>
        <w:t xml:space="preserve">It is far </w:t>
      </w:r>
      <w:proofErr w:type="spellStart"/>
      <w:r w:rsidR="00FE499E">
        <w:rPr>
          <w:rFonts w:asciiTheme="minorHAnsi" w:hAnsiTheme="minorHAnsi" w:cstheme="minorHAnsi"/>
          <w:bCs/>
          <w:sz w:val="20"/>
          <w:szCs w:val="20"/>
        </w:rPr>
        <w:t>to</w:t>
      </w:r>
      <w:proofErr w:type="spellEnd"/>
      <w:r w:rsidR="00FE499E">
        <w:rPr>
          <w:rFonts w:asciiTheme="minorHAnsi" w:hAnsiTheme="minorHAnsi" w:cstheme="minorHAnsi"/>
          <w:bCs/>
          <w:sz w:val="20"/>
          <w:szCs w:val="20"/>
        </w:rPr>
        <w:t xml:space="preserve"> too easy to look back and to remember the hardships and situations that created </w:t>
      </w:r>
      <w:r w:rsidR="00FE499E" w:rsidRPr="00FE499E">
        <w:rPr>
          <w:rFonts w:asciiTheme="minorHAnsi" w:hAnsiTheme="minorHAnsi" w:cstheme="minorHAnsi"/>
          <w:b/>
          <w:sz w:val="20"/>
          <w:szCs w:val="20"/>
        </w:rPr>
        <w:t>sorrow</w:t>
      </w:r>
      <w:r w:rsidR="00FE499E">
        <w:rPr>
          <w:rFonts w:asciiTheme="minorHAnsi" w:hAnsiTheme="minorHAnsi" w:cstheme="minorHAnsi"/>
          <w:bCs/>
          <w:sz w:val="20"/>
          <w:szCs w:val="20"/>
        </w:rPr>
        <w:t xml:space="preserve">, </w:t>
      </w:r>
      <w:r w:rsidR="00FE499E" w:rsidRPr="00FE499E">
        <w:rPr>
          <w:rFonts w:asciiTheme="minorHAnsi" w:hAnsiTheme="minorHAnsi" w:cstheme="minorHAnsi"/>
          <w:b/>
          <w:sz w:val="20"/>
          <w:szCs w:val="20"/>
        </w:rPr>
        <w:t>sadness</w:t>
      </w:r>
      <w:r w:rsidR="00FE499E">
        <w:rPr>
          <w:rFonts w:asciiTheme="minorHAnsi" w:hAnsiTheme="minorHAnsi" w:cstheme="minorHAnsi"/>
          <w:bCs/>
          <w:sz w:val="20"/>
          <w:szCs w:val="20"/>
        </w:rPr>
        <w:t xml:space="preserve">, </w:t>
      </w:r>
      <w:r w:rsidR="00FE499E" w:rsidRPr="00FE499E">
        <w:rPr>
          <w:rFonts w:asciiTheme="minorHAnsi" w:hAnsiTheme="minorHAnsi" w:cstheme="minorHAnsi"/>
          <w:b/>
          <w:sz w:val="20"/>
          <w:szCs w:val="20"/>
        </w:rPr>
        <w:t>anger</w:t>
      </w:r>
      <w:r w:rsidR="00FE499E">
        <w:rPr>
          <w:rFonts w:asciiTheme="minorHAnsi" w:hAnsiTheme="minorHAnsi" w:cstheme="minorHAnsi"/>
          <w:bCs/>
          <w:sz w:val="20"/>
          <w:szCs w:val="20"/>
        </w:rPr>
        <w:t xml:space="preserve">, </w:t>
      </w:r>
    </w:p>
    <w:p w14:paraId="3667C066" w14:textId="6A665B19" w:rsidR="00ED6FEB" w:rsidRDefault="00FE499E" w:rsidP="0034150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and </w:t>
      </w:r>
      <w:r w:rsidRPr="00FE499E">
        <w:rPr>
          <w:rFonts w:asciiTheme="minorHAnsi" w:hAnsiTheme="minorHAnsi" w:cstheme="minorHAnsi"/>
          <w:b/>
          <w:sz w:val="20"/>
          <w:szCs w:val="20"/>
        </w:rPr>
        <w:t>resentment</w:t>
      </w:r>
      <w:r>
        <w:rPr>
          <w:rFonts w:asciiTheme="minorHAnsi" w:hAnsiTheme="minorHAnsi" w:cstheme="minorHAnsi"/>
          <w:bCs/>
          <w:sz w:val="20"/>
          <w:szCs w:val="20"/>
        </w:rPr>
        <w:t xml:space="preserve"> for how we were treated in the past.</w:t>
      </w:r>
    </w:p>
    <w:p w14:paraId="6D2A9728" w14:textId="2E438AF3" w:rsidR="00FE499E" w:rsidRDefault="00FE499E" w:rsidP="0034150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Reconciliation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moves to ‘restore within us’ what has been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effected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by the attitudes and actions of other.</w:t>
      </w:r>
    </w:p>
    <w:p w14:paraId="7E6A4931" w14:textId="77777777" w:rsidR="00FE499E" w:rsidRDefault="00FE499E" w:rsidP="0034150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Forgiveness</w:t>
      </w:r>
      <w:r>
        <w:rPr>
          <w:rFonts w:asciiTheme="minorHAnsi" w:hAnsiTheme="minorHAnsi" w:cstheme="minorHAnsi"/>
          <w:bCs/>
          <w:sz w:val="20"/>
          <w:szCs w:val="20"/>
        </w:rPr>
        <w:t xml:space="preserve"> of those who have broken our hearts in the past does not mean there are no consequences for what </w:t>
      </w:r>
    </w:p>
    <w:p w14:paraId="6F8B7A81" w14:textId="284EF04D" w:rsidR="00FE499E" w:rsidRDefault="00FE499E" w:rsidP="0034150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they have done (Gal. 6:7, 8; Rom. 12:17-21).</w:t>
      </w:r>
    </w:p>
    <w:p w14:paraId="0A5278E0" w14:textId="195E1147" w:rsidR="00FE499E" w:rsidRDefault="00FE499E" w:rsidP="0034150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We are to stand in God’s “secret place”—the “shadow of the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Most High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>” (Psa. 91:1-16).</w:t>
      </w:r>
    </w:p>
    <w:p w14:paraId="7825E2BE" w14:textId="2F2E0748" w:rsidR="00FE499E" w:rsidRDefault="00FE499E" w:rsidP="0034150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THE NEWS CYCLE</w:t>
      </w:r>
    </w:p>
    <w:p w14:paraId="314D20B6" w14:textId="551395E5" w:rsidR="00FE499E" w:rsidRDefault="00FE499E" w:rsidP="0034150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>This week was a difficult one because of the events taking place in our world today.</w:t>
      </w:r>
    </w:p>
    <w:p w14:paraId="6B8E5710" w14:textId="0930E57C" w:rsidR="00FE499E" w:rsidRDefault="00FE499E" w:rsidP="0034150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More violence and school shootings.</w:t>
      </w:r>
    </w:p>
    <w:p w14:paraId="48043FEF" w14:textId="1B407820" w:rsidR="00FE499E" w:rsidRDefault="00FE499E" w:rsidP="0034150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assignation of </w:t>
      </w:r>
      <w:r w:rsidR="00624D77">
        <w:rPr>
          <w:rFonts w:asciiTheme="minorHAnsi" w:hAnsiTheme="minorHAnsi" w:cstheme="minorHAnsi"/>
          <w:bCs/>
          <w:sz w:val="20"/>
          <w:szCs w:val="20"/>
        </w:rPr>
        <w:t xml:space="preserve">Charlie Kirk (his wife and children are left to </w:t>
      </w:r>
      <w:proofErr w:type="gramStart"/>
      <w:r w:rsidR="00624D77">
        <w:rPr>
          <w:rFonts w:asciiTheme="minorHAnsi" w:hAnsiTheme="minorHAnsi" w:cstheme="minorHAnsi"/>
          <w:bCs/>
          <w:sz w:val="20"/>
          <w:szCs w:val="20"/>
        </w:rPr>
        <w:t>continue on</w:t>
      </w:r>
      <w:proofErr w:type="gramEnd"/>
      <w:r w:rsidR="00624D77">
        <w:rPr>
          <w:rFonts w:asciiTheme="minorHAnsi" w:hAnsiTheme="minorHAnsi" w:cstheme="minorHAnsi"/>
          <w:bCs/>
          <w:sz w:val="20"/>
          <w:szCs w:val="20"/>
        </w:rPr>
        <w:t>).</w:t>
      </w:r>
    </w:p>
    <w:p w14:paraId="11679C01" w14:textId="5930D12B" w:rsidR="00624D77" w:rsidRDefault="00624D77" w:rsidP="0034150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>So many people this week were angry, wanting revenge, to incite violence, make a terrible situation even worse.</w:t>
      </w:r>
    </w:p>
    <w:p w14:paraId="6A9E2CED" w14:textId="77777777" w:rsidR="00854688" w:rsidRDefault="00854688" w:rsidP="0034150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But God has a way that is so very much better, so far above whatever we could ask or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think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and HE will see this </w:t>
      </w:r>
    </w:p>
    <w:p w14:paraId="20B8A69A" w14:textId="512E768F" w:rsidR="00854688" w:rsidRDefault="00854688" w:rsidP="0034150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through.</w:t>
      </w:r>
    </w:p>
    <w:p w14:paraId="6C9DD0ED" w14:textId="77777777" w:rsidR="00854688" w:rsidRDefault="00854688" w:rsidP="0034150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heart posture of people all around us </w:t>
      </w:r>
      <w:r>
        <w:rPr>
          <w:rFonts w:asciiTheme="minorHAnsi" w:hAnsiTheme="minorHAnsi" w:cstheme="minorHAnsi"/>
          <w:b/>
          <w:sz w:val="20"/>
          <w:szCs w:val="20"/>
        </w:rPr>
        <w:t>needs</w:t>
      </w:r>
      <w:r>
        <w:rPr>
          <w:rFonts w:asciiTheme="minorHAnsi" w:hAnsiTheme="minorHAnsi" w:cstheme="minorHAnsi"/>
          <w:bCs/>
          <w:sz w:val="20"/>
          <w:szCs w:val="20"/>
        </w:rPr>
        <w:t xml:space="preserve"> the redeeming work of God to bring about </w:t>
      </w:r>
      <w:r>
        <w:rPr>
          <w:rFonts w:asciiTheme="minorHAnsi" w:hAnsiTheme="minorHAnsi" w:cstheme="minorHAnsi"/>
          <w:b/>
          <w:sz w:val="20"/>
          <w:szCs w:val="20"/>
        </w:rPr>
        <w:t>wisdom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</w:t>
      </w:r>
    </w:p>
    <w:p w14:paraId="22C15C8C" w14:textId="7961F6E2" w:rsidR="00854688" w:rsidRDefault="00854688" w:rsidP="0034150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proofErr w:type="gramStart"/>
      <w:r>
        <w:rPr>
          <w:rFonts w:asciiTheme="minorHAnsi" w:hAnsiTheme="minorHAnsi" w:cstheme="minorHAnsi"/>
          <w:b/>
          <w:sz w:val="20"/>
          <w:szCs w:val="20"/>
        </w:rPr>
        <w:t>understanding</w:t>
      </w:r>
      <w:r>
        <w:rPr>
          <w:rFonts w:asciiTheme="minorHAnsi" w:hAnsiTheme="minorHAnsi" w:cstheme="minorHAnsi"/>
          <w:bCs/>
          <w:sz w:val="20"/>
          <w:szCs w:val="20"/>
        </w:rPr>
        <w:t>—People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should not have to die over differences of opinion about various issues.</w:t>
      </w:r>
    </w:p>
    <w:p w14:paraId="1978FB13" w14:textId="2BA60D37" w:rsidR="00854688" w:rsidRDefault="00854688" w:rsidP="0034150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>The prophet told his audience about the condition of the human heart (Jer. 17:1-10).</w:t>
      </w:r>
    </w:p>
    <w:p w14:paraId="344DEDA6" w14:textId="5B2D9E9D" w:rsidR="00164323" w:rsidRDefault="00164323" w:rsidP="0034150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CONCLUSION</w:t>
      </w:r>
    </w:p>
    <w:p w14:paraId="120E8A08" w14:textId="77777777" w:rsidR="00164323" w:rsidRDefault="00164323" w:rsidP="0034150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In this series we are going to dig deep into what is necessary for each one of us to experience the depth of God’s love </w:t>
      </w:r>
    </w:p>
    <w:p w14:paraId="2CD8418B" w14:textId="52D200AA" w:rsidR="00164323" w:rsidRDefault="00164323" w:rsidP="0034150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in our own lives to transform how it is that we deal with people around us.</w:t>
      </w:r>
    </w:p>
    <w:p w14:paraId="179D9D20" w14:textId="77777777" w:rsidR="00164323" w:rsidRDefault="00164323" w:rsidP="0034150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>God does not just want to change our “outward” behavior but rather he wants to change our “inside” heart posture to</w:t>
      </w:r>
    </w:p>
    <w:p w14:paraId="39B6E115" w14:textId="1733997C" w:rsidR="00164323" w:rsidRDefault="00164323" w:rsidP="0034150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transform our lives and to build and to plant His life within us.</w:t>
      </w:r>
    </w:p>
    <w:p w14:paraId="14D65F1E" w14:textId="70C4F878" w:rsidR="00164323" w:rsidRDefault="00164323" w:rsidP="0034150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>God will remove the “root of bitterness” that forms within our hearts over time (</w:t>
      </w:r>
      <w:r w:rsidR="006A7056">
        <w:rPr>
          <w:rFonts w:asciiTheme="minorHAnsi" w:hAnsiTheme="minorHAnsi" w:cstheme="minorHAnsi"/>
          <w:bCs/>
          <w:sz w:val="20"/>
          <w:szCs w:val="20"/>
        </w:rPr>
        <w:t>Heb. 12:14-17).</w:t>
      </w:r>
    </w:p>
    <w:p w14:paraId="099EAB31" w14:textId="4AAB4916" w:rsidR="006A7056" w:rsidRPr="00164323" w:rsidRDefault="006A7056" w:rsidP="0034150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>Only God can heal our past hurts and restore HIS joy in the innermost depths of our being.</w:t>
      </w:r>
    </w:p>
    <w:p w14:paraId="5B743896" w14:textId="77777777" w:rsidR="00CE3811" w:rsidRPr="00CE3811" w:rsidRDefault="00CE3811" w:rsidP="00E2341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</w:p>
    <w:sectPr w:rsidR="00CE3811" w:rsidRPr="00CE3811" w:rsidSect="00AA6951">
      <w:pgSz w:w="12240" w:h="15840"/>
      <w:pgMar w:top="1138" w:right="1138" w:bottom="1138" w:left="113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06F01E" w14:textId="77777777" w:rsidR="00FA4640" w:rsidRDefault="00FA4640" w:rsidP="00DD062F">
      <w:r>
        <w:separator/>
      </w:r>
    </w:p>
  </w:endnote>
  <w:endnote w:type="continuationSeparator" w:id="0">
    <w:p w14:paraId="1B38F202" w14:textId="77777777" w:rsidR="00FA4640" w:rsidRDefault="00FA4640" w:rsidP="00DD0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FA646383-D032-F94E-8572-7156DC0EF77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ADFBA920-452D-0049-8903-2ACD426B7127}"/>
    <w:embedBold r:id="rId3" w:fontKey="{ED068F1D-28B4-174F-AC13-820826780867}"/>
    <w:embedItalic r:id="rId4" w:fontKey="{A4DFFD0A-F125-4D41-812F-7BB0891678EC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5" w:fontKey="{F917D501-D1CC-134C-9209-1744352BB1F2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6" w:fontKey="{084F35BD-3A32-464D-9D89-BE326D81039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7" w:fontKey="{78B19FA0-47D4-AE4A-963C-BD1534C8DB5D}"/>
    <w:embedItalic r:id="rId8" w:fontKey="{52D7EB37-FF16-B046-ABC7-1EA711398337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9" w:fontKey="{4B2626DC-4F1F-BC43-BDC0-29E0712B62D9}"/>
    <w:embedItalic r:id="rId10" w:fontKey="{3D50686F-3512-C14C-8A02-76A28259FA9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1" w:fontKey="{B6FAB6D4-4C77-184D-9D98-CAFA94A1275A}"/>
    <w:embedBold r:id="rId12" w:fontKey="{856ACFDA-7B6E-444F-AE58-513197F830B7}"/>
    <w:embedItalic r:id="rId13" w:fontKey="{4DC7F86E-EA73-4544-AA2C-915E280F8124}"/>
    <w:embedBoldItalic r:id="rId14" w:fontKey="{56ADE6B2-ACA7-D048-AD18-33A40663A116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5" w:fontKey="{9144C99F-4E73-C840-93B7-0FA16E3C7929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C6DF56" w14:textId="77777777" w:rsidR="00FA4640" w:rsidRDefault="00FA4640" w:rsidP="00DD062F">
      <w:r>
        <w:separator/>
      </w:r>
    </w:p>
  </w:footnote>
  <w:footnote w:type="continuationSeparator" w:id="0">
    <w:p w14:paraId="6542EE31" w14:textId="77777777" w:rsidR="00FA4640" w:rsidRDefault="00FA4640" w:rsidP="00DD06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57410"/>
    <w:multiLevelType w:val="multilevel"/>
    <w:tmpl w:val="C9FED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8333AA"/>
    <w:multiLevelType w:val="multilevel"/>
    <w:tmpl w:val="5AB2F5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77475A"/>
    <w:multiLevelType w:val="multilevel"/>
    <w:tmpl w:val="0B168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4D033E"/>
    <w:multiLevelType w:val="hybridMultilevel"/>
    <w:tmpl w:val="E4566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7B27C9"/>
    <w:multiLevelType w:val="hybridMultilevel"/>
    <w:tmpl w:val="D6BEBB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593189"/>
    <w:multiLevelType w:val="hybridMultilevel"/>
    <w:tmpl w:val="CDB4FA14"/>
    <w:lvl w:ilvl="0" w:tplc="3F5044CC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20ED6A33"/>
    <w:multiLevelType w:val="hybridMultilevel"/>
    <w:tmpl w:val="8BD4A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783731"/>
    <w:multiLevelType w:val="multilevel"/>
    <w:tmpl w:val="1D76B6F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4111CE"/>
    <w:multiLevelType w:val="multilevel"/>
    <w:tmpl w:val="9A4E4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5975F1"/>
    <w:multiLevelType w:val="hybridMultilevel"/>
    <w:tmpl w:val="E7008B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857A87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ED63CB"/>
    <w:multiLevelType w:val="hybridMultilevel"/>
    <w:tmpl w:val="31C0DF4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4F1A70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E980131"/>
    <w:multiLevelType w:val="hybridMultilevel"/>
    <w:tmpl w:val="BB121AEC"/>
    <w:lvl w:ilvl="0" w:tplc="C8283B9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FE61275"/>
    <w:multiLevelType w:val="multilevel"/>
    <w:tmpl w:val="8F648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C0347D9"/>
    <w:multiLevelType w:val="multilevel"/>
    <w:tmpl w:val="357EA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D057A32"/>
    <w:multiLevelType w:val="hybridMultilevel"/>
    <w:tmpl w:val="5FDA8F3E"/>
    <w:lvl w:ilvl="0" w:tplc="9482A44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10F6EF4"/>
    <w:multiLevelType w:val="multilevel"/>
    <w:tmpl w:val="B7AE3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49108BF"/>
    <w:multiLevelType w:val="multilevel"/>
    <w:tmpl w:val="87BA7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DE853B1"/>
    <w:multiLevelType w:val="hybridMultilevel"/>
    <w:tmpl w:val="2F88E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D1628E"/>
    <w:multiLevelType w:val="multilevel"/>
    <w:tmpl w:val="7068B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D7039A0"/>
    <w:multiLevelType w:val="multilevel"/>
    <w:tmpl w:val="F58A2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E987D98"/>
    <w:multiLevelType w:val="hybridMultilevel"/>
    <w:tmpl w:val="187CA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2C185C"/>
    <w:multiLevelType w:val="hybridMultilevel"/>
    <w:tmpl w:val="809661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FE46B6"/>
    <w:multiLevelType w:val="hybridMultilevel"/>
    <w:tmpl w:val="A09283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495105">
    <w:abstractNumId w:val="5"/>
  </w:num>
  <w:num w:numId="2" w16cid:durableId="237130430">
    <w:abstractNumId w:val="19"/>
  </w:num>
  <w:num w:numId="3" w16cid:durableId="450325906">
    <w:abstractNumId w:val="6"/>
  </w:num>
  <w:num w:numId="4" w16cid:durableId="975986554">
    <w:abstractNumId w:val="22"/>
  </w:num>
  <w:num w:numId="5" w16cid:durableId="1470393594">
    <w:abstractNumId w:val="3"/>
  </w:num>
  <w:num w:numId="6" w16cid:durableId="1657995426">
    <w:abstractNumId w:val="12"/>
  </w:num>
  <w:num w:numId="7" w16cid:durableId="1274287826">
    <w:abstractNumId w:val="10"/>
  </w:num>
  <w:num w:numId="8" w16cid:durableId="792989564">
    <w:abstractNumId w:val="23"/>
  </w:num>
  <w:num w:numId="9" w16cid:durableId="1844467050">
    <w:abstractNumId w:val="11"/>
  </w:num>
  <w:num w:numId="10" w16cid:durableId="372005251">
    <w:abstractNumId w:val="15"/>
  </w:num>
  <w:num w:numId="11" w16cid:durableId="1175194944">
    <w:abstractNumId w:val="9"/>
  </w:num>
  <w:num w:numId="12" w16cid:durableId="136268296">
    <w:abstractNumId w:val="24"/>
  </w:num>
  <w:num w:numId="13" w16cid:durableId="927538183">
    <w:abstractNumId w:val="4"/>
  </w:num>
  <w:num w:numId="14" w16cid:durableId="1126310396">
    <w:abstractNumId w:val="7"/>
  </w:num>
  <w:num w:numId="15" w16cid:durableId="1891115303">
    <w:abstractNumId w:val="14"/>
  </w:num>
  <w:num w:numId="16" w16cid:durableId="764809622">
    <w:abstractNumId w:val="16"/>
  </w:num>
  <w:num w:numId="17" w16cid:durableId="1722708418">
    <w:abstractNumId w:val="13"/>
  </w:num>
  <w:num w:numId="18" w16cid:durableId="1943104758">
    <w:abstractNumId w:val="1"/>
  </w:num>
  <w:num w:numId="19" w16cid:durableId="812916770">
    <w:abstractNumId w:val="21"/>
  </w:num>
  <w:num w:numId="20" w16cid:durableId="449320940">
    <w:abstractNumId w:val="17"/>
  </w:num>
  <w:num w:numId="21" w16cid:durableId="1299919273">
    <w:abstractNumId w:val="8"/>
  </w:num>
  <w:num w:numId="22" w16cid:durableId="1424764941">
    <w:abstractNumId w:val="18"/>
  </w:num>
  <w:num w:numId="23" w16cid:durableId="595361455">
    <w:abstractNumId w:val="2"/>
  </w:num>
  <w:num w:numId="24" w16cid:durableId="1519852205">
    <w:abstractNumId w:val="20"/>
  </w:num>
  <w:num w:numId="25" w16cid:durableId="1745384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displayBackgroundShape/>
  <w:embedTrueTypeFonts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F1E"/>
    <w:rsid w:val="000004CA"/>
    <w:rsid w:val="00000A95"/>
    <w:rsid w:val="00001F07"/>
    <w:rsid w:val="000023A0"/>
    <w:rsid w:val="0000259B"/>
    <w:rsid w:val="00003FB7"/>
    <w:rsid w:val="00005193"/>
    <w:rsid w:val="0001150A"/>
    <w:rsid w:val="00013473"/>
    <w:rsid w:val="0001393F"/>
    <w:rsid w:val="0001621F"/>
    <w:rsid w:val="00020AEB"/>
    <w:rsid w:val="000237CC"/>
    <w:rsid w:val="00024B54"/>
    <w:rsid w:val="00024BF4"/>
    <w:rsid w:val="000257FB"/>
    <w:rsid w:val="00026DF0"/>
    <w:rsid w:val="0002748A"/>
    <w:rsid w:val="000275B8"/>
    <w:rsid w:val="000277D5"/>
    <w:rsid w:val="00027C7A"/>
    <w:rsid w:val="00030E92"/>
    <w:rsid w:val="000311C4"/>
    <w:rsid w:val="0003211F"/>
    <w:rsid w:val="00032B97"/>
    <w:rsid w:val="00033D87"/>
    <w:rsid w:val="00035720"/>
    <w:rsid w:val="00035CD8"/>
    <w:rsid w:val="0003609C"/>
    <w:rsid w:val="000374DD"/>
    <w:rsid w:val="000376AD"/>
    <w:rsid w:val="000377EF"/>
    <w:rsid w:val="00037DEC"/>
    <w:rsid w:val="000401C7"/>
    <w:rsid w:val="00040D92"/>
    <w:rsid w:val="00041029"/>
    <w:rsid w:val="0004119A"/>
    <w:rsid w:val="000412DA"/>
    <w:rsid w:val="00042994"/>
    <w:rsid w:val="0004385B"/>
    <w:rsid w:val="00046362"/>
    <w:rsid w:val="000471B2"/>
    <w:rsid w:val="0005006D"/>
    <w:rsid w:val="00050B1A"/>
    <w:rsid w:val="00052E88"/>
    <w:rsid w:val="0005312E"/>
    <w:rsid w:val="000535A8"/>
    <w:rsid w:val="00053BE1"/>
    <w:rsid w:val="00056361"/>
    <w:rsid w:val="00057771"/>
    <w:rsid w:val="000612AA"/>
    <w:rsid w:val="0006145F"/>
    <w:rsid w:val="00064A1B"/>
    <w:rsid w:val="00066FDE"/>
    <w:rsid w:val="000674EF"/>
    <w:rsid w:val="00067A88"/>
    <w:rsid w:val="00070398"/>
    <w:rsid w:val="00071AD0"/>
    <w:rsid w:val="00074CD5"/>
    <w:rsid w:val="00076294"/>
    <w:rsid w:val="00076D1C"/>
    <w:rsid w:val="00080E6F"/>
    <w:rsid w:val="000813E6"/>
    <w:rsid w:val="00081985"/>
    <w:rsid w:val="0008227F"/>
    <w:rsid w:val="000826A8"/>
    <w:rsid w:val="00082DB5"/>
    <w:rsid w:val="00082E1B"/>
    <w:rsid w:val="00086776"/>
    <w:rsid w:val="00086AE2"/>
    <w:rsid w:val="0009055F"/>
    <w:rsid w:val="000906F5"/>
    <w:rsid w:val="00090C65"/>
    <w:rsid w:val="000914BD"/>
    <w:rsid w:val="00092032"/>
    <w:rsid w:val="00092639"/>
    <w:rsid w:val="000939C5"/>
    <w:rsid w:val="0009454D"/>
    <w:rsid w:val="0009471B"/>
    <w:rsid w:val="0009569E"/>
    <w:rsid w:val="00096327"/>
    <w:rsid w:val="00097E52"/>
    <w:rsid w:val="000A073D"/>
    <w:rsid w:val="000A0C44"/>
    <w:rsid w:val="000A198A"/>
    <w:rsid w:val="000A51C4"/>
    <w:rsid w:val="000A5654"/>
    <w:rsid w:val="000A6CF5"/>
    <w:rsid w:val="000A7BB9"/>
    <w:rsid w:val="000B2D33"/>
    <w:rsid w:val="000B386D"/>
    <w:rsid w:val="000B3B5C"/>
    <w:rsid w:val="000B4E60"/>
    <w:rsid w:val="000B59F2"/>
    <w:rsid w:val="000B5B94"/>
    <w:rsid w:val="000B6279"/>
    <w:rsid w:val="000B631E"/>
    <w:rsid w:val="000B6336"/>
    <w:rsid w:val="000B7C9A"/>
    <w:rsid w:val="000B7D92"/>
    <w:rsid w:val="000C066F"/>
    <w:rsid w:val="000C2588"/>
    <w:rsid w:val="000C544A"/>
    <w:rsid w:val="000C5966"/>
    <w:rsid w:val="000C5992"/>
    <w:rsid w:val="000C5D5A"/>
    <w:rsid w:val="000C7245"/>
    <w:rsid w:val="000C7257"/>
    <w:rsid w:val="000D17D9"/>
    <w:rsid w:val="000D21E9"/>
    <w:rsid w:val="000D47E8"/>
    <w:rsid w:val="000D5FDC"/>
    <w:rsid w:val="000D7E6A"/>
    <w:rsid w:val="000E0F49"/>
    <w:rsid w:val="000E1D54"/>
    <w:rsid w:val="000E2CCD"/>
    <w:rsid w:val="000E33E3"/>
    <w:rsid w:val="000E507F"/>
    <w:rsid w:val="000E71E4"/>
    <w:rsid w:val="000F071B"/>
    <w:rsid w:val="000F1C3A"/>
    <w:rsid w:val="000F2BFD"/>
    <w:rsid w:val="000F3A1A"/>
    <w:rsid w:val="000F3A8F"/>
    <w:rsid w:val="000F4ACF"/>
    <w:rsid w:val="000F4E2E"/>
    <w:rsid w:val="000F5B99"/>
    <w:rsid w:val="000F656D"/>
    <w:rsid w:val="001012A4"/>
    <w:rsid w:val="001014E0"/>
    <w:rsid w:val="00101C75"/>
    <w:rsid w:val="001076A3"/>
    <w:rsid w:val="00110C3C"/>
    <w:rsid w:val="00112C83"/>
    <w:rsid w:val="00112F90"/>
    <w:rsid w:val="00113501"/>
    <w:rsid w:val="00113907"/>
    <w:rsid w:val="00120004"/>
    <w:rsid w:val="0012192A"/>
    <w:rsid w:val="00121974"/>
    <w:rsid w:val="00122727"/>
    <w:rsid w:val="00122C00"/>
    <w:rsid w:val="00122E50"/>
    <w:rsid w:val="00123E15"/>
    <w:rsid w:val="00123F71"/>
    <w:rsid w:val="00124873"/>
    <w:rsid w:val="00125583"/>
    <w:rsid w:val="0012646E"/>
    <w:rsid w:val="00126731"/>
    <w:rsid w:val="0013084D"/>
    <w:rsid w:val="001321C1"/>
    <w:rsid w:val="00132ABD"/>
    <w:rsid w:val="00133B05"/>
    <w:rsid w:val="00134A80"/>
    <w:rsid w:val="00135F29"/>
    <w:rsid w:val="00140732"/>
    <w:rsid w:val="00141274"/>
    <w:rsid w:val="001414A1"/>
    <w:rsid w:val="00141E76"/>
    <w:rsid w:val="00142E02"/>
    <w:rsid w:val="00143B18"/>
    <w:rsid w:val="0014578A"/>
    <w:rsid w:val="00147B77"/>
    <w:rsid w:val="001500B9"/>
    <w:rsid w:val="0015251D"/>
    <w:rsid w:val="00152B89"/>
    <w:rsid w:val="001538BA"/>
    <w:rsid w:val="00154905"/>
    <w:rsid w:val="00154D4D"/>
    <w:rsid w:val="001571DD"/>
    <w:rsid w:val="001600B1"/>
    <w:rsid w:val="00161B9E"/>
    <w:rsid w:val="001637D2"/>
    <w:rsid w:val="00164323"/>
    <w:rsid w:val="001649AE"/>
    <w:rsid w:val="0016679B"/>
    <w:rsid w:val="0017020C"/>
    <w:rsid w:val="00170BF3"/>
    <w:rsid w:val="0017165E"/>
    <w:rsid w:val="001763FE"/>
    <w:rsid w:val="001768CB"/>
    <w:rsid w:val="00176D29"/>
    <w:rsid w:val="00177708"/>
    <w:rsid w:val="001831AA"/>
    <w:rsid w:val="00183A2D"/>
    <w:rsid w:val="00184FBE"/>
    <w:rsid w:val="0018508A"/>
    <w:rsid w:val="0018641F"/>
    <w:rsid w:val="0019080F"/>
    <w:rsid w:val="0019083C"/>
    <w:rsid w:val="00192AF8"/>
    <w:rsid w:val="001935F0"/>
    <w:rsid w:val="00193FCD"/>
    <w:rsid w:val="0019439F"/>
    <w:rsid w:val="001976B0"/>
    <w:rsid w:val="00197A2B"/>
    <w:rsid w:val="001A2092"/>
    <w:rsid w:val="001A4778"/>
    <w:rsid w:val="001A62C3"/>
    <w:rsid w:val="001B1665"/>
    <w:rsid w:val="001B21CB"/>
    <w:rsid w:val="001B2875"/>
    <w:rsid w:val="001B2B83"/>
    <w:rsid w:val="001B3821"/>
    <w:rsid w:val="001B4611"/>
    <w:rsid w:val="001B48A8"/>
    <w:rsid w:val="001B4ABE"/>
    <w:rsid w:val="001B4E33"/>
    <w:rsid w:val="001B7BD9"/>
    <w:rsid w:val="001C023D"/>
    <w:rsid w:val="001C11DD"/>
    <w:rsid w:val="001C27D1"/>
    <w:rsid w:val="001C2B67"/>
    <w:rsid w:val="001C34BF"/>
    <w:rsid w:val="001C4D1C"/>
    <w:rsid w:val="001C5162"/>
    <w:rsid w:val="001C6AA7"/>
    <w:rsid w:val="001D1620"/>
    <w:rsid w:val="001D165E"/>
    <w:rsid w:val="001D1FD3"/>
    <w:rsid w:val="001D21CF"/>
    <w:rsid w:val="001D2B6B"/>
    <w:rsid w:val="001D302B"/>
    <w:rsid w:val="001D3811"/>
    <w:rsid w:val="001D3E15"/>
    <w:rsid w:val="001D582F"/>
    <w:rsid w:val="001D72B4"/>
    <w:rsid w:val="001D79E8"/>
    <w:rsid w:val="001E0DCC"/>
    <w:rsid w:val="001E1A1E"/>
    <w:rsid w:val="001E21DC"/>
    <w:rsid w:val="001E25DE"/>
    <w:rsid w:val="001E35B2"/>
    <w:rsid w:val="001E3B62"/>
    <w:rsid w:val="001E41C5"/>
    <w:rsid w:val="001E4706"/>
    <w:rsid w:val="001E562A"/>
    <w:rsid w:val="001E7116"/>
    <w:rsid w:val="001E7341"/>
    <w:rsid w:val="001E78A4"/>
    <w:rsid w:val="001E79FC"/>
    <w:rsid w:val="001F01AA"/>
    <w:rsid w:val="001F20D4"/>
    <w:rsid w:val="001F39F0"/>
    <w:rsid w:val="001F3BA5"/>
    <w:rsid w:val="001F50A9"/>
    <w:rsid w:val="001F5D8A"/>
    <w:rsid w:val="001F72AB"/>
    <w:rsid w:val="002017F7"/>
    <w:rsid w:val="00201940"/>
    <w:rsid w:val="00201D17"/>
    <w:rsid w:val="002024EA"/>
    <w:rsid w:val="00203B60"/>
    <w:rsid w:val="002046B8"/>
    <w:rsid w:val="0020651F"/>
    <w:rsid w:val="00206B92"/>
    <w:rsid w:val="002123CF"/>
    <w:rsid w:val="002168B4"/>
    <w:rsid w:val="00216917"/>
    <w:rsid w:val="0022054A"/>
    <w:rsid w:val="00221011"/>
    <w:rsid w:val="00222727"/>
    <w:rsid w:val="00222A7E"/>
    <w:rsid w:val="00224CE7"/>
    <w:rsid w:val="0022500A"/>
    <w:rsid w:val="00225AC9"/>
    <w:rsid w:val="00230FEA"/>
    <w:rsid w:val="002363BC"/>
    <w:rsid w:val="00237A8B"/>
    <w:rsid w:val="00240852"/>
    <w:rsid w:val="00243AC9"/>
    <w:rsid w:val="002443FD"/>
    <w:rsid w:val="00244CAC"/>
    <w:rsid w:val="00247098"/>
    <w:rsid w:val="002500BE"/>
    <w:rsid w:val="00250815"/>
    <w:rsid w:val="0025150A"/>
    <w:rsid w:val="00251E92"/>
    <w:rsid w:val="002534FE"/>
    <w:rsid w:val="00253FC3"/>
    <w:rsid w:val="00253FCC"/>
    <w:rsid w:val="00255E20"/>
    <w:rsid w:val="00256002"/>
    <w:rsid w:val="00257823"/>
    <w:rsid w:val="002601CE"/>
    <w:rsid w:val="00262167"/>
    <w:rsid w:val="00262236"/>
    <w:rsid w:val="00262599"/>
    <w:rsid w:val="00262615"/>
    <w:rsid w:val="00263ECF"/>
    <w:rsid w:val="0026486C"/>
    <w:rsid w:val="00265B74"/>
    <w:rsid w:val="002667D4"/>
    <w:rsid w:val="002676B2"/>
    <w:rsid w:val="0027025F"/>
    <w:rsid w:val="002724A8"/>
    <w:rsid w:val="00273E9E"/>
    <w:rsid w:val="0027473A"/>
    <w:rsid w:val="00274D1F"/>
    <w:rsid w:val="00274E1F"/>
    <w:rsid w:val="002764FB"/>
    <w:rsid w:val="00277610"/>
    <w:rsid w:val="00277761"/>
    <w:rsid w:val="00277827"/>
    <w:rsid w:val="0028072D"/>
    <w:rsid w:val="00280793"/>
    <w:rsid w:val="00282636"/>
    <w:rsid w:val="002855A4"/>
    <w:rsid w:val="00285D3D"/>
    <w:rsid w:val="00285FE5"/>
    <w:rsid w:val="00286F3D"/>
    <w:rsid w:val="0029304D"/>
    <w:rsid w:val="00293FCB"/>
    <w:rsid w:val="0029420D"/>
    <w:rsid w:val="00294597"/>
    <w:rsid w:val="00294736"/>
    <w:rsid w:val="00295849"/>
    <w:rsid w:val="002970FF"/>
    <w:rsid w:val="002974CF"/>
    <w:rsid w:val="002A1B50"/>
    <w:rsid w:val="002A37BD"/>
    <w:rsid w:val="002A5A58"/>
    <w:rsid w:val="002A5C6E"/>
    <w:rsid w:val="002A5E98"/>
    <w:rsid w:val="002A5F04"/>
    <w:rsid w:val="002A6226"/>
    <w:rsid w:val="002B009F"/>
    <w:rsid w:val="002B1D1E"/>
    <w:rsid w:val="002B284B"/>
    <w:rsid w:val="002B28FA"/>
    <w:rsid w:val="002B552C"/>
    <w:rsid w:val="002B7827"/>
    <w:rsid w:val="002C13E6"/>
    <w:rsid w:val="002C2A16"/>
    <w:rsid w:val="002C38C8"/>
    <w:rsid w:val="002C3F91"/>
    <w:rsid w:val="002C4A5C"/>
    <w:rsid w:val="002C521F"/>
    <w:rsid w:val="002C53DC"/>
    <w:rsid w:val="002D23D4"/>
    <w:rsid w:val="002D3272"/>
    <w:rsid w:val="002D3FDE"/>
    <w:rsid w:val="002D766B"/>
    <w:rsid w:val="002E21F9"/>
    <w:rsid w:val="002E2EE0"/>
    <w:rsid w:val="002E3C46"/>
    <w:rsid w:val="002E5C9A"/>
    <w:rsid w:val="002E6911"/>
    <w:rsid w:val="002E7A52"/>
    <w:rsid w:val="002E7DE2"/>
    <w:rsid w:val="002F2E07"/>
    <w:rsid w:val="002F3544"/>
    <w:rsid w:val="002F4AE4"/>
    <w:rsid w:val="002F4CC0"/>
    <w:rsid w:val="002F55E4"/>
    <w:rsid w:val="002F6AF7"/>
    <w:rsid w:val="002F6FC5"/>
    <w:rsid w:val="002F732A"/>
    <w:rsid w:val="002F7A03"/>
    <w:rsid w:val="002F7C06"/>
    <w:rsid w:val="0030016D"/>
    <w:rsid w:val="00300C58"/>
    <w:rsid w:val="00301745"/>
    <w:rsid w:val="00303D3D"/>
    <w:rsid w:val="0030651A"/>
    <w:rsid w:val="003148CF"/>
    <w:rsid w:val="0031585A"/>
    <w:rsid w:val="003171A5"/>
    <w:rsid w:val="00317A7F"/>
    <w:rsid w:val="00317E09"/>
    <w:rsid w:val="00322095"/>
    <w:rsid w:val="003223CA"/>
    <w:rsid w:val="00322B05"/>
    <w:rsid w:val="0032307D"/>
    <w:rsid w:val="00324889"/>
    <w:rsid w:val="003263A0"/>
    <w:rsid w:val="00327B60"/>
    <w:rsid w:val="00327C04"/>
    <w:rsid w:val="00330EDA"/>
    <w:rsid w:val="00333C35"/>
    <w:rsid w:val="00333D3F"/>
    <w:rsid w:val="003354F9"/>
    <w:rsid w:val="00336B3C"/>
    <w:rsid w:val="0034150C"/>
    <w:rsid w:val="0034217F"/>
    <w:rsid w:val="003438FE"/>
    <w:rsid w:val="00346774"/>
    <w:rsid w:val="00346C30"/>
    <w:rsid w:val="00350262"/>
    <w:rsid w:val="00352A55"/>
    <w:rsid w:val="00352EA3"/>
    <w:rsid w:val="003530BE"/>
    <w:rsid w:val="00353BF6"/>
    <w:rsid w:val="00354286"/>
    <w:rsid w:val="003542F2"/>
    <w:rsid w:val="003570F2"/>
    <w:rsid w:val="0035754F"/>
    <w:rsid w:val="00360595"/>
    <w:rsid w:val="0036451D"/>
    <w:rsid w:val="00370CAE"/>
    <w:rsid w:val="0037104F"/>
    <w:rsid w:val="003712E3"/>
    <w:rsid w:val="003726F6"/>
    <w:rsid w:val="00373935"/>
    <w:rsid w:val="00373CBD"/>
    <w:rsid w:val="003761D3"/>
    <w:rsid w:val="003770A6"/>
    <w:rsid w:val="00377A30"/>
    <w:rsid w:val="0038275B"/>
    <w:rsid w:val="00383D80"/>
    <w:rsid w:val="00385E64"/>
    <w:rsid w:val="00386710"/>
    <w:rsid w:val="00386985"/>
    <w:rsid w:val="00386BE7"/>
    <w:rsid w:val="00386D30"/>
    <w:rsid w:val="00387097"/>
    <w:rsid w:val="003873B2"/>
    <w:rsid w:val="00387DE9"/>
    <w:rsid w:val="00387F1E"/>
    <w:rsid w:val="003913F0"/>
    <w:rsid w:val="00392C18"/>
    <w:rsid w:val="00393385"/>
    <w:rsid w:val="00393DBE"/>
    <w:rsid w:val="003958B7"/>
    <w:rsid w:val="00396278"/>
    <w:rsid w:val="00397664"/>
    <w:rsid w:val="003979E3"/>
    <w:rsid w:val="003A06D3"/>
    <w:rsid w:val="003A1CF5"/>
    <w:rsid w:val="003A2348"/>
    <w:rsid w:val="003A2CCE"/>
    <w:rsid w:val="003A4842"/>
    <w:rsid w:val="003A5039"/>
    <w:rsid w:val="003A5563"/>
    <w:rsid w:val="003A774E"/>
    <w:rsid w:val="003B0842"/>
    <w:rsid w:val="003B0970"/>
    <w:rsid w:val="003B1B54"/>
    <w:rsid w:val="003B1DDE"/>
    <w:rsid w:val="003B1E0A"/>
    <w:rsid w:val="003B3599"/>
    <w:rsid w:val="003B3C51"/>
    <w:rsid w:val="003B44E1"/>
    <w:rsid w:val="003B5964"/>
    <w:rsid w:val="003B5B03"/>
    <w:rsid w:val="003C05D4"/>
    <w:rsid w:val="003C0A87"/>
    <w:rsid w:val="003C2FC2"/>
    <w:rsid w:val="003C35BB"/>
    <w:rsid w:val="003C4FB3"/>
    <w:rsid w:val="003C61A2"/>
    <w:rsid w:val="003C64A8"/>
    <w:rsid w:val="003C6FB7"/>
    <w:rsid w:val="003D1504"/>
    <w:rsid w:val="003D2D65"/>
    <w:rsid w:val="003D3215"/>
    <w:rsid w:val="003D3C73"/>
    <w:rsid w:val="003D5A1E"/>
    <w:rsid w:val="003D6BFF"/>
    <w:rsid w:val="003E021B"/>
    <w:rsid w:val="003E0DE5"/>
    <w:rsid w:val="003E44FE"/>
    <w:rsid w:val="003E4ECA"/>
    <w:rsid w:val="003E4F99"/>
    <w:rsid w:val="003E5985"/>
    <w:rsid w:val="003E5BD9"/>
    <w:rsid w:val="003E5EB7"/>
    <w:rsid w:val="003E6DF0"/>
    <w:rsid w:val="003E78DA"/>
    <w:rsid w:val="003F1ADA"/>
    <w:rsid w:val="003F1EFD"/>
    <w:rsid w:val="003F323A"/>
    <w:rsid w:val="003F369E"/>
    <w:rsid w:val="003F3E5C"/>
    <w:rsid w:val="003F408E"/>
    <w:rsid w:val="003F4397"/>
    <w:rsid w:val="003F470A"/>
    <w:rsid w:val="003F4ED5"/>
    <w:rsid w:val="003F61D8"/>
    <w:rsid w:val="00400B4A"/>
    <w:rsid w:val="00405172"/>
    <w:rsid w:val="004052FE"/>
    <w:rsid w:val="00406084"/>
    <w:rsid w:val="00410846"/>
    <w:rsid w:val="00411A31"/>
    <w:rsid w:val="00412064"/>
    <w:rsid w:val="00413353"/>
    <w:rsid w:val="00413660"/>
    <w:rsid w:val="004138E9"/>
    <w:rsid w:val="00416C81"/>
    <w:rsid w:val="00416CE0"/>
    <w:rsid w:val="004210E4"/>
    <w:rsid w:val="004261C5"/>
    <w:rsid w:val="00430C3F"/>
    <w:rsid w:val="00431431"/>
    <w:rsid w:val="004323E6"/>
    <w:rsid w:val="00432FDD"/>
    <w:rsid w:val="00433094"/>
    <w:rsid w:val="00434483"/>
    <w:rsid w:val="004367D5"/>
    <w:rsid w:val="004374FC"/>
    <w:rsid w:val="004407B8"/>
    <w:rsid w:val="004407E6"/>
    <w:rsid w:val="004409B4"/>
    <w:rsid w:val="00441D71"/>
    <w:rsid w:val="0044427E"/>
    <w:rsid w:val="004467F4"/>
    <w:rsid w:val="00447769"/>
    <w:rsid w:val="00451589"/>
    <w:rsid w:val="00451885"/>
    <w:rsid w:val="00451EE3"/>
    <w:rsid w:val="00452807"/>
    <w:rsid w:val="00453946"/>
    <w:rsid w:val="00453F80"/>
    <w:rsid w:val="00454D8D"/>
    <w:rsid w:val="0045643D"/>
    <w:rsid w:val="00457972"/>
    <w:rsid w:val="004627E9"/>
    <w:rsid w:val="0046300F"/>
    <w:rsid w:val="00463220"/>
    <w:rsid w:val="00463450"/>
    <w:rsid w:val="004638C6"/>
    <w:rsid w:val="00463A05"/>
    <w:rsid w:val="00463FAC"/>
    <w:rsid w:val="004649D4"/>
    <w:rsid w:val="00466DEC"/>
    <w:rsid w:val="00467F03"/>
    <w:rsid w:val="00470512"/>
    <w:rsid w:val="00470A65"/>
    <w:rsid w:val="004710CD"/>
    <w:rsid w:val="004720E0"/>
    <w:rsid w:val="004722AC"/>
    <w:rsid w:val="004725EE"/>
    <w:rsid w:val="00474419"/>
    <w:rsid w:val="004750F1"/>
    <w:rsid w:val="004765DB"/>
    <w:rsid w:val="00476CDC"/>
    <w:rsid w:val="004800F2"/>
    <w:rsid w:val="004807D9"/>
    <w:rsid w:val="004831B2"/>
    <w:rsid w:val="004836D5"/>
    <w:rsid w:val="0048427A"/>
    <w:rsid w:val="00484BCF"/>
    <w:rsid w:val="004853F6"/>
    <w:rsid w:val="00486385"/>
    <w:rsid w:val="00486D85"/>
    <w:rsid w:val="00487D37"/>
    <w:rsid w:val="004906DF"/>
    <w:rsid w:val="0049446F"/>
    <w:rsid w:val="004A2872"/>
    <w:rsid w:val="004A28FC"/>
    <w:rsid w:val="004A4F04"/>
    <w:rsid w:val="004A517A"/>
    <w:rsid w:val="004A727E"/>
    <w:rsid w:val="004A7ADA"/>
    <w:rsid w:val="004A7ED0"/>
    <w:rsid w:val="004B036C"/>
    <w:rsid w:val="004B10A8"/>
    <w:rsid w:val="004B12A1"/>
    <w:rsid w:val="004B12B1"/>
    <w:rsid w:val="004B34C2"/>
    <w:rsid w:val="004C25F4"/>
    <w:rsid w:val="004C2A25"/>
    <w:rsid w:val="004C2EBF"/>
    <w:rsid w:val="004C317C"/>
    <w:rsid w:val="004C36A5"/>
    <w:rsid w:val="004C3FA8"/>
    <w:rsid w:val="004C4717"/>
    <w:rsid w:val="004C509E"/>
    <w:rsid w:val="004C5F10"/>
    <w:rsid w:val="004C7488"/>
    <w:rsid w:val="004C754B"/>
    <w:rsid w:val="004D2639"/>
    <w:rsid w:val="004D3DF9"/>
    <w:rsid w:val="004D3F6C"/>
    <w:rsid w:val="004D4173"/>
    <w:rsid w:val="004D6BBB"/>
    <w:rsid w:val="004E1959"/>
    <w:rsid w:val="004E36F2"/>
    <w:rsid w:val="004E3B2C"/>
    <w:rsid w:val="004E505E"/>
    <w:rsid w:val="004E65BE"/>
    <w:rsid w:val="004E74BE"/>
    <w:rsid w:val="004F1D50"/>
    <w:rsid w:val="004F21B5"/>
    <w:rsid w:val="004F26E0"/>
    <w:rsid w:val="004F28F3"/>
    <w:rsid w:val="004F3871"/>
    <w:rsid w:val="004F4044"/>
    <w:rsid w:val="004F559C"/>
    <w:rsid w:val="00502F38"/>
    <w:rsid w:val="00503B1B"/>
    <w:rsid w:val="00503D6E"/>
    <w:rsid w:val="00504173"/>
    <w:rsid w:val="005042EE"/>
    <w:rsid w:val="005043E4"/>
    <w:rsid w:val="0051143F"/>
    <w:rsid w:val="00511927"/>
    <w:rsid w:val="00513F51"/>
    <w:rsid w:val="00515BC2"/>
    <w:rsid w:val="005167CE"/>
    <w:rsid w:val="00520532"/>
    <w:rsid w:val="00520C75"/>
    <w:rsid w:val="00521298"/>
    <w:rsid w:val="0052202B"/>
    <w:rsid w:val="00522D9A"/>
    <w:rsid w:val="0052494B"/>
    <w:rsid w:val="00524D15"/>
    <w:rsid w:val="00530608"/>
    <w:rsid w:val="0053148A"/>
    <w:rsid w:val="00532BB9"/>
    <w:rsid w:val="00533B68"/>
    <w:rsid w:val="005340B8"/>
    <w:rsid w:val="00534868"/>
    <w:rsid w:val="00535DA7"/>
    <w:rsid w:val="00536CAD"/>
    <w:rsid w:val="00536EAA"/>
    <w:rsid w:val="0053727E"/>
    <w:rsid w:val="00540814"/>
    <w:rsid w:val="00542077"/>
    <w:rsid w:val="00543085"/>
    <w:rsid w:val="0054413D"/>
    <w:rsid w:val="005466AE"/>
    <w:rsid w:val="00552648"/>
    <w:rsid w:val="00553CB3"/>
    <w:rsid w:val="00553D75"/>
    <w:rsid w:val="00554120"/>
    <w:rsid w:val="005541E2"/>
    <w:rsid w:val="00554C42"/>
    <w:rsid w:val="00560D5D"/>
    <w:rsid w:val="00562098"/>
    <w:rsid w:val="005634E4"/>
    <w:rsid w:val="00564D4A"/>
    <w:rsid w:val="0056629C"/>
    <w:rsid w:val="0056685F"/>
    <w:rsid w:val="00566C07"/>
    <w:rsid w:val="00571980"/>
    <w:rsid w:val="00571E91"/>
    <w:rsid w:val="00572DF5"/>
    <w:rsid w:val="00574933"/>
    <w:rsid w:val="00574F2E"/>
    <w:rsid w:val="00574F7F"/>
    <w:rsid w:val="00580A45"/>
    <w:rsid w:val="00580B69"/>
    <w:rsid w:val="00581160"/>
    <w:rsid w:val="00582858"/>
    <w:rsid w:val="00583474"/>
    <w:rsid w:val="00584643"/>
    <w:rsid w:val="005849B8"/>
    <w:rsid w:val="00585D6C"/>
    <w:rsid w:val="005869EE"/>
    <w:rsid w:val="00590D45"/>
    <w:rsid w:val="00595034"/>
    <w:rsid w:val="005960CB"/>
    <w:rsid w:val="005963D6"/>
    <w:rsid w:val="00596789"/>
    <w:rsid w:val="00596DEA"/>
    <w:rsid w:val="005A02BF"/>
    <w:rsid w:val="005A27AA"/>
    <w:rsid w:val="005A68AC"/>
    <w:rsid w:val="005B1688"/>
    <w:rsid w:val="005B171F"/>
    <w:rsid w:val="005B3783"/>
    <w:rsid w:val="005B3BC4"/>
    <w:rsid w:val="005B4D0B"/>
    <w:rsid w:val="005C015A"/>
    <w:rsid w:val="005C052E"/>
    <w:rsid w:val="005C0CE0"/>
    <w:rsid w:val="005C47E2"/>
    <w:rsid w:val="005C5362"/>
    <w:rsid w:val="005C5951"/>
    <w:rsid w:val="005C5AB1"/>
    <w:rsid w:val="005C5CDC"/>
    <w:rsid w:val="005C70CD"/>
    <w:rsid w:val="005C7C74"/>
    <w:rsid w:val="005C7EED"/>
    <w:rsid w:val="005D0EC6"/>
    <w:rsid w:val="005D14BD"/>
    <w:rsid w:val="005D1730"/>
    <w:rsid w:val="005D1B9C"/>
    <w:rsid w:val="005D39C4"/>
    <w:rsid w:val="005D5DC3"/>
    <w:rsid w:val="005D5F2F"/>
    <w:rsid w:val="005D624B"/>
    <w:rsid w:val="005D7542"/>
    <w:rsid w:val="005E0FF3"/>
    <w:rsid w:val="005E120A"/>
    <w:rsid w:val="005E1E67"/>
    <w:rsid w:val="005E22CB"/>
    <w:rsid w:val="005E3D6F"/>
    <w:rsid w:val="005E452B"/>
    <w:rsid w:val="005F0D9F"/>
    <w:rsid w:val="005F1324"/>
    <w:rsid w:val="005F28C5"/>
    <w:rsid w:val="005F7453"/>
    <w:rsid w:val="0060057D"/>
    <w:rsid w:val="006065C9"/>
    <w:rsid w:val="0061059E"/>
    <w:rsid w:val="00610C94"/>
    <w:rsid w:val="0061181D"/>
    <w:rsid w:val="006119AD"/>
    <w:rsid w:val="00611C6A"/>
    <w:rsid w:val="00613046"/>
    <w:rsid w:val="006139EB"/>
    <w:rsid w:val="0061424B"/>
    <w:rsid w:val="00615200"/>
    <w:rsid w:val="00615C1A"/>
    <w:rsid w:val="00623CE6"/>
    <w:rsid w:val="006245D1"/>
    <w:rsid w:val="00624D77"/>
    <w:rsid w:val="00624F75"/>
    <w:rsid w:val="006255A6"/>
    <w:rsid w:val="006326C6"/>
    <w:rsid w:val="00632AE9"/>
    <w:rsid w:val="00632C66"/>
    <w:rsid w:val="0063342D"/>
    <w:rsid w:val="00635914"/>
    <w:rsid w:val="0063728B"/>
    <w:rsid w:val="00637986"/>
    <w:rsid w:val="00640BA6"/>
    <w:rsid w:val="0064172A"/>
    <w:rsid w:val="00641C0B"/>
    <w:rsid w:val="00642669"/>
    <w:rsid w:val="00644091"/>
    <w:rsid w:val="006450AD"/>
    <w:rsid w:val="006452DF"/>
    <w:rsid w:val="0064598E"/>
    <w:rsid w:val="006510B0"/>
    <w:rsid w:val="00652592"/>
    <w:rsid w:val="00655702"/>
    <w:rsid w:val="0065607A"/>
    <w:rsid w:val="00656E16"/>
    <w:rsid w:val="00657FD6"/>
    <w:rsid w:val="0066037E"/>
    <w:rsid w:val="006603B6"/>
    <w:rsid w:val="006607FF"/>
    <w:rsid w:val="006614D1"/>
    <w:rsid w:val="00661F13"/>
    <w:rsid w:val="00664457"/>
    <w:rsid w:val="00664AD8"/>
    <w:rsid w:val="006668FD"/>
    <w:rsid w:val="00672077"/>
    <w:rsid w:val="006727B8"/>
    <w:rsid w:val="00675B5C"/>
    <w:rsid w:val="00676AA6"/>
    <w:rsid w:val="00677642"/>
    <w:rsid w:val="00677757"/>
    <w:rsid w:val="00677A94"/>
    <w:rsid w:val="006810A4"/>
    <w:rsid w:val="006824F9"/>
    <w:rsid w:val="00683171"/>
    <w:rsid w:val="00683415"/>
    <w:rsid w:val="006842D6"/>
    <w:rsid w:val="00685939"/>
    <w:rsid w:val="00685FF0"/>
    <w:rsid w:val="00687488"/>
    <w:rsid w:val="00691288"/>
    <w:rsid w:val="00691C0A"/>
    <w:rsid w:val="00691E83"/>
    <w:rsid w:val="00692A39"/>
    <w:rsid w:val="00694CDD"/>
    <w:rsid w:val="00694EEA"/>
    <w:rsid w:val="006962EF"/>
    <w:rsid w:val="006A03E1"/>
    <w:rsid w:val="006A12EE"/>
    <w:rsid w:val="006A217A"/>
    <w:rsid w:val="006A33DA"/>
    <w:rsid w:val="006A49CD"/>
    <w:rsid w:val="006A4DE2"/>
    <w:rsid w:val="006A6C2C"/>
    <w:rsid w:val="006A7056"/>
    <w:rsid w:val="006B0011"/>
    <w:rsid w:val="006B0BCD"/>
    <w:rsid w:val="006B2A36"/>
    <w:rsid w:val="006B5502"/>
    <w:rsid w:val="006B60B2"/>
    <w:rsid w:val="006B65E5"/>
    <w:rsid w:val="006B6894"/>
    <w:rsid w:val="006C0CF0"/>
    <w:rsid w:val="006C1351"/>
    <w:rsid w:val="006C236A"/>
    <w:rsid w:val="006C300D"/>
    <w:rsid w:val="006C47DD"/>
    <w:rsid w:val="006C4C53"/>
    <w:rsid w:val="006D0048"/>
    <w:rsid w:val="006D1C72"/>
    <w:rsid w:val="006D2881"/>
    <w:rsid w:val="006D310F"/>
    <w:rsid w:val="006D312B"/>
    <w:rsid w:val="006D440B"/>
    <w:rsid w:val="006D45FE"/>
    <w:rsid w:val="006D6002"/>
    <w:rsid w:val="006D6976"/>
    <w:rsid w:val="006E107D"/>
    <w:rsid w:val="006E134A"/>
    <w:rsid w:val="006E1C35"/>
    <w:rsid w:val="006E2AAB"/>
    <w:rsid w:val="006E2B92"/>
    <w:rsid w:val="006E3E01"/>
    <w:rsid w:val="006E7B82"/>
    <w:rsid w:val="006F034D"/>
    <w:rsid w:val="006F119A"/>
    <w:rsid w:val="006F2F90"/>
    <w:rsid w:val="006F4304"/>
    <w:rsid w:val="00701996"/>
    <w:rsid w:val="0070216F"/>
    <w:rsid w:val="00702DC4"/>
    <w:rsid w:val="007036A2"/>
    <w:rsid w:val="00705BE6"/>
    <w:rsid w:val="007076B6"/>
    <w:rsid w:val="00710A32"/>
    <w:rsid w:val="0071341E"/>
    <w:rsid w:val="007137D1"/>
    <w:rsid w:val="00713A83"/>
    <w:rsid w:val="00714344"/>
    <w:rsid w:val="00714775"/>
    <w:rsid w:val="00714CDF"/>
    <w:rsid w:val="0071657D"/>
    <w:rsid w:val="0071695C"/>
    <w:rsid w:val="00716B08"/>
    <w:rsid w:val="007171E6"/>
    <w:rsid w:val="00722370"/>
    <w:rsid w:val="00725098"/>
    <w:rsid w:val="00725592"/>
    <w:rsid w:val="00725B78"/>
    <w:rsid w:val="00726304"/>
    <w:rsid w:val="0072671C"/>
    <w:rsid w:val="00730A6F"/>
    <w:rsid w:val="00731AC3"/>
    <w:rsid w:val="00731B64"/>
    <w:rsid w:val="00737A88"/>
    <w:rsid w:val="00737BF5"/>
    <w:rsid w:val="007419D8"/>
    <w:rsid w:val="00742F99"/>
    <w:rsid w:val="00745DFD"/>
    <w:rsid w:val="00746762"/>
    <w:rsid w:val="007512D4"/>
    <w:rsid w:val="007514BD"/>
    <w:rsid w:val="00754477"/>
    <w:rsid w:val="00754BD4"/>
    <w:rsid w:val="007556DD"/>
    <w:rsid w:val="00756686"/>
    <w:rsid w:val="007576E6"/>
    <w:rsid w:val="00757F58"/>
    <w:rsid w:val="00757F70"/>
    <w:rsid w:val="007602CD"/>
    <w:rsid w:val="00760348"/>
    <w:rsid w:val="00762A81"/>
    <w:rsid w:val="00764418"/>
    <w:rsid w:val="0076466D"/>
    <w:rsid w:val="00764E3E"/>
    <w:rsid w:val="00766585"/>
    <w:rsid w:val="0076673D"/>
    <w:rsid w:val="00770012"/>
    <w:rsid w:val="00771CA9"/>
    <w:rsid w:val="00771F34"/>
    <w:rsid w:val="00771F5C"/>
    <w:rsid w:val="00772DE1"/>
    <w:rsid w:val="0077310C"/>
    <w:rsid w:val="007745EB"/>
    <w:rsid w:val="00775D1B"/>
    <w:rsid w:val="0077699A"/>
    <w:rsid w:val="007773A2"/>
    <w:rsid w:val="007801C9"/>
    <w:rsid w:val="00781497"/>
    <w:rsid w:val="00782FF9"/>
    <w:rsid w:val="00783E05"/>
    <w:rsid w:val="00785037"/>
    <w:rsid w:val="00785D8C"/>
    <w:rsid w:val="0078785C"/>
    <w:rsid w:val="00791FE2"/>
    <w:rsid w:val="007934EE"/>
    <w:rsid w:val="00793813"/>
    <w:rsid w:val="00793FAC"/>
    <w:rsid w:val="00796474"/>
    <w:rsid w:val="007A2CA1"/>
    <w:rsid w:val="007A4A89"/>
    <w:rsid w:val="007A5647"/>
    <w:rsid w:val="007A5C66"/>
    <w:rsid w:val="007A771A"/>
    <w:rsid w:val="007A77A3"/>
    <w:rsid w:val="007B02B7"/>
    <w:rsid w:val="007B1472"/>
    <w:rsid w:val="007B149A"/>
    <w:rsid w:val="007B15E8"/>
    <w:rsid w:val="007B1EA5"/>
    <w:rsid w:val="007B23E8"/>
    <w:rsid w:val="007B2855"/>
    <w:rsid w:val="007B349B"/>
    <w:rsid w:val="007C129F"/>
    <w:rsid w:val="007C15BF"/>
    <w:rsid w:val="007C1B83"/>
    <w:rsid w:val="007C38E5"/>
    <w:rsid w:val="007C54DE"/>
    <w:rsid w:val="007C7646"/>
    <w:rsid w:val="007C7BA0"/>
    <w:rsid w:val="007D01D0"/>
    <w:rsid w:val="007E1D6E"/>
    <w:rsid w:val="007E36F7"/>
    <w:rsid w:val="007E5A6A"/>
    <w:rsid w:val="007E7FBB"/>
    <w:rsid w:val="007F379E"/>
    <w:rsid w:val="007F4997"/>
    <w:rsid w:val="007F5211"/>
    <w:rsid w:val="007F5638"/>
    <w:rsid w:val="007F72B4"/>
    <w:rsid w:val="00800BD3"/>
    <w:rsid w:val="00802E59"/>
    <w:rsid w:val="00803F90"/>
    <w:rsid w:val="0080422F"/>
    <w:rsid w:val="00804646"/>
    <w:rsid w:val="00805FEF"/>
    <w:rsid w:val="00806097"/>
    <w:rsid w:val="00806550"/>
    <w:rsid w:val="00811DA9"/>
    <w:rsid w:val="0081311E"/>
    <w:rsid w:val="0082744D"/>
    <w:rsid w:val="0083127F"/>
    <w:rsid w:val="008312DA"/>
    <w:rsid w:val="00831E81"/>
    <w:rsid w:val="00832BE7"/>
    <w:rsid w:val="00833B81"/>
    <w:rsid w:val="00833EA4"/>
    <w:rsid w:val="00835615"/>
    <w:rsid w:val="00835722"/>
    <w:rsid w:val="00837164"/>
    <w:rsid w:val="00840148"/>
    <w:rsid w:val="008401F7"/>
    <w:rsid w:val="008408B8"/>
    <w:rsid w:val="008416BD"/>
    <w:rsid w:val="00841A92"/>
    <w:rsid w:val="00841DB4"/>
    <w:rsid w:val="0084394F"/>
    <w:rsid w:val="00845AEC"/>
    <w:rsid w:val="00846292"/>
    <w:rsid w:val="00846A6F"/>
    <w:rsid w:val="00852F59"/>
    <w:rsid w:val="00854688"/>
    <w:rsid w:val="00857C29"/>
    <w:rsid w:val="00857EDA"/>
    <w:rsid w:val="0086518F"/>
    <w:rsid w:val="008669EE"/>
    <w:rsid w:val="0086725C"/>
    <w:rsid w:val="00867B6E"/>
    <w:rsid w:val="0087101B"/>
    <w:rsid w:val="00872D80"/>
    <w:rsid w:val="0087329B"/>
    <w:rsid w:val="00873710"/>
    <w:rsid w:val="00873CE3"/>
    <w:rsid w:val="00874186"/>
    <w:rsid w:val="00874686"/>
    <w:rsid w:val="00875773"/>
    <w:rsid w:val="00876B8E"/>
    <w:rsid w:val="0088003F"/>
    <w:rsid w:val="008815CF"/>
    <w:rsid w:val="00881818"/>
    <w:rsid w:val="00882503"/>
    <w:rsid w:val="00882582"/>
    <w:rsid w:val="00882F7C"/>
    <w:rsid w:val="00883210"/>
    <w:rsid w:val="00883771"/>
    <w:rsid w:val="00883787"/>
    <w:rsid w:val="0088608E"/>
    <w:rsid w:val="00887D0C"/>
    <w:rsid w:val="0089242F"/>
    <w:rsid w:val="008948F6"/>
    <w:rsid w:val="00895355"/>
    <w:rsid w:val="00895A7F"/>
    <w:rsid w:val="008A0310"/>
    <w:rsid w:val="008A03B5"/>
    <w:rsid w:val="008A075E"/>
    <w:rsid w:val="008A1848"/>
    <w:rsid w:val="008A1C99"/>
    <w:rsid w:val="008A2F92"/>
    <w:rsid w:val="008A323B"/>
    <w:rsid w:val="008A3B08"/>
    <w:rsid w:val="008A5B49"/>
    <w:rsid w:val="008A5E4F"/>
    <w:rsid w:val="008A7F06"/>
    <w:rsid w:val="008B1314"/>
    <w:rsid w:val="008B380C"/>
    <w:rsid w:val="008B3EA4"/>
    <w:rsid w:val="008B4B68"/>
    <w:rsid w:val="008B57A3"/>
    <w:rsid w:val="008B64A6"/>
    <w:rsid w:val="008C130B"/>
    <w:rsid w:val="008C249F"/>
    <w:rsid w:val="008C3057"/>
    <w:rsid w:val="008C3553"/>
    <w:rsid w:val="008C456F"/>
    <w:rsid w:val="008C4969"/>
    <w:rsid w:val="008C5A7B"/>
    <w:rsid w:val="008C602D"/>
    <w:rsid w:val="008C656A"/>
    <w:rsid w:val="008D330B"/>
    <w:rsid w:val="008D3B46"/>
    <w:rsid w:val="008D3DF6"/>
    <w:rsid w:val="008D4012"/>
    <w:rsid w:val="008D4989"/>
    <w:rsid w:val="008D4FA0"/>
    <w:rsid w:val="008D62AF"/>
    <w:rsid w:val="008E0364"/>
    <w:rsid w:val="008E0370"/>
    <w:rsid w:val="008E0563"/>
    <w:rsid w:val="008E06CF"/>
    <w:rsid w:val="008E0829"/>
    <w:rsid w:val="008E2D50"/>
    <w:rsid w:val="008E3014"/>
    <w:rsid w:val="008E52A5"/>
    <w:rsid w:val="008E5358"/>
    <w:rsid w:val="008E6453"/>
    <w:rsid w:val="008E7338"/>
    <w:rsid w:val="008E7512"/>
    <w:rsid w:val="008F115F"/>
    <w:rsid w:val="008F1886"/>
    <w:rsid w:val="008F3CE8"/>
    <w:rsid w:val="008F49D4"/>
    <w:rsid w:val="008F6C8C"/>
    <w:rsid w:val="008F773C"/>
    <w:rsid w:val="00900D24"/>
    <w:rsid w:val="00900EA8"/>
    <w:rsid w:val="00901264"/>
    <w:rsid w:val="00901D75"/>
    <w:rsid w:val="0090248D"/>
    <w:rsid w:val="00904298"/>
    <w:rsid w:val="009066EF"/>
    <w:rsid w:val="0090677E"/>
    <w:rsid w:val="009074F4"/>
    <w:rsid w:val="00907FF8"/>
    <w:rsid w:val="00910874"/>
    <w:rsid w:val="00912D05"/>
    <w:rsid w:val="0091322C"/>
    <w:rsid w:val="00913BFE"/>
    <w:rsid w:val="00913D2C"/>
    <w:rsid w:val="00916BA7"/>
    <w:rsid w:val="0091708F"/>
    <w:rsid w:val="00920845"/>
    <w:rsid w:val="0092239D"/>
    <w:rsid w:val="009225CC"/>
    <w:rsid w:val="00922930"/>
    <w:rsid w:val="00922AC7"/>
    <w:rsid w:val="0092318C"/>
    <w:rsid w:val="00923C69"/>
    <w:rsid w:val="009246FA"/>
    <w:rsid w:val="00925014"/>
    <w:rsid w:val="0092559C"/>
    <w:rsid w:val="009255CD"/>
    <w:rsid w:val="0092643A"/>
    <w:rsid w:val="00926FF0"/>
    <w:rsid w:val="00932030"/>
    <w:rsid w:val="009345EC"/>
    <w:rsid w:val="0093677A"/>
    <w:rsid w:val="00936927"/>
    <w:rsid w:val="009404C7"/>
    <w:rsid w:val="00940EE1"/>
    <w:rsid w:val="00941593"/>
    <w:rsid w:val="00941E57"/>
    <w:rsid w:val="009421EF"/>
    <w:rsid w:val="0094605B"/>
    <w:rsid w:val="0094726A"/>
    <w:rsid w:val="00947B93"/>
    <w:rsid w:val="0095256F"/>
    <w:rsid w:val="00952815"/>
    <w:rsid w:val="00953562"/>
    <w:rsid w:val="00955640"/>
    <w:rsid w:val="00956985"/>
    <w:rsid w:val="00961E17"/>
    <w:rsid w:val="00961F89"/>
    <w:rsid w:val="00961FF2"/>
    <w:rsid w:val="00962604"/>
    <w:rsid w:val="00962F4D"/>
    <w:rsid w:val="00963531"/>
    <w:rsid w:val="009638CF"/>
    <w:rsid w:val="00963AF2"/>
    <w:rsid w:val="0096737A"/>
    <w:rsid w:val="0097425A"/>
    <w:rsid w:val="00980DF6"/>
    <w:rsid w:val="00983881"/>
    <w:rsid w:val="009841F8"/>
    <w:rsid w:val="0098637D"/>
    <w:rsid w:val="009870E7"/>
    <w:rsid w:val="0098753C"/>
    <w:rsid w:val="00987E12"/>
    <w:rsid w:val="0099097D"/>
    <w:rsid w:val="00990A03"/>
    <w:rsid w:val="0099103C"/>
    <w:rsid w:val="00991BED"/>
    <w:rsid w:val="0099301F"/>
    <w:rsid w:val="009958B5"/>
    <w:rsid w:val="009958E2"/>
    <w:rsid w:val="009960DA"/>
    <w:rsid w:val="009967BB"/>
    <w:rsid w:val="00996C36"/>
    <w:rsid w:val="00997D31"/>
    <w:rsid w:val="009A02F6"/>
    <w:rsid w:val="009A0385"/>
    <w:rsid w:val="009A048B"/>
    <w:rsid w:val="009A33C6"/>
    <w:rsid w:val="009A476B"/>
    <w:rsid w:val="009A48A1"/>
    <w:rsid w:val="009A6C03"/>
    <w:rsid w:val="009B0D1F"/>
    <w:rsid w:val="009B1AB6"/>
    <w:rsid w:val="009B1CFE"/>
    <w:rsid w:val="009B349E"/>
    <w:rsid w:val="009B45AE"/>
    <w:rsid w:val="009B45DE"/>
    <w:rsid w:val="009B4D2E"/>
    <w:rsid w:val="009B5D85"/>
    <w:rsid w:val="009B6A9C"/>
    <w:rsid w:val="009B7060"/>
    <w:rsid w:val="009C000C"/>
    <w:rsid w:val="009C0AB5"/>
    <w:rsid w:val="009C188F"/>
    <w:rsid w:val="009C1C53"/>
    <w:rsid w:val="009C2235"/>
    <w:rsid w:val="009C6237"/>
    <w:rsid w:val="009C63B4"/>
    <w:rsid w:val="009C70E6"/>
    <w:rsid w:val="009D0E95"/>
    <w:rsid w:val="009D21BE"/>
    <w:rsid w:val="009D2D56"/>
    <w:rsid w:val="009D37BD"/>
    <w:rsid w:val="009D487D"/>
    <w:rsid w:val="009D6F86"/>
    <w:rsid w:val="009D70B4"/>
    <w:rsid w:val="009E0335"/>
    <w:rsid w:val="009E1B10"/>
    <w:rsid w:val="009E330E"/>
    <w:rsid w:val="009E38F1"/>
    <w:rsid w:val="009E3B0D"/>
    <w:rsid w:val="009E5145"/>
    <w:rsid w:val="009E6DB0"/>
    <w:rsid w:val="009E6DEB"/>
    <w:rsid w:val="009F070C"/>
    <w:rsid w:val="009F28CB"/>
    <w:rsid w:val="009F34FB"/>
    <w:rsid w:val="009F3B73"/>
    <w:rsid w:val="009F46E4"/>
    <w:rsid w:val="009F4DA8"/>
    <w:rsid w:val="009F5467"/>
    <w:rsid w:val="009F6A42"/>
    <w:rsid w:val="009F703A"/>
    <w:rsid w:val="00A00262"/>
    <w:rsid w:val="00A00D55"/>
    <w:rsid w:val="00A0347E"/>
    <w:rsid w:val="00A04081"/>
    <w:rsid w:val="00A05667"/>
    <w:rsid w:val="00A056FF"/>
    <w:rsid w:val="00A057E6"/>
    <w:rsid w:val="00A10070"/>
    <w:rsid w:val="00A16AB1"/>
    <w:rsid w:val="00A20399"/>
    <w:rsid w:val="00A21A65"/>
    <w:rsid w:val="00A21D68"/>
    <w:rsid w:val="00A21F18"/>
    <w:rsid w:val="00A23D8E"/>
    <w:rsid w:val="00A24E06"/>
    <w:rsid w:val="00A24FDA"/>
    <w:rsid w:val="00A2649D"/>
    <w:rsid w:val="00A26A7B"/>
    <w:rsid w:val="00A272F2"/>
    <w:rsid w:val="00A27BC8"/>
    <w:rsid w:val="00A30574"/>
    <w:rsid w:val="00A31599"/>
    <w:rsid w:val="00A31C69"/>
    <w:rsid w:val="00A32B48"/>
    <w:rsid w:val="00A34116"/>
    <w:rsid w:val="00A34DDD"/>
    <w:rsid w:val="00A36B87"/>
    <w:rsid w:val="00A37F29"/>
    <w:rsid w:val="00A408D1"/>
    <w:rsid w:val="00A4099B"/>
    <w:rsid w:val="00A4771F"/>
    <w:rsid w:val="00A502B3"/>
    <w:rsid w:val="00A50FF7"/>
    <w:rsid w:val="00A54B5F"/>
    <w:rsid w:val="00A55B1A"/>
    <w:rsid w:val="00A575AA"/>
    <w:rsid w:val="00A57607"/>
    <w:rsid w:val="00A604EE"/>
    <w:rsid w:val="00A60F65"/>
    <w:rsid w:val="00A62042"/>
    <w:rsid w:val="00A6303F"/>
    <w:rsid w:val="00A654CD"/>
    <w:rsid w:val="00A664BB"/>
    <w:rsid w:val="00A6719D"/>
    <w:rsid w:val="00A674D4"/>
    <w:rsid w:val="00A708FA"/>
    <w:rsid w:val="00A70EAF"/>
    <w:rsid w:val="00A71478"/>
    <w:rsid w:val="00A7169D"/>
    <w:rsid w:val="00A72A8B"/>
    <w:rsid w:val="00A73138"/>
    <w:rsid w:val="00A745DA"/>
    <w:rsid w:val="00A747A0"/>
    <w:rsid w:val="00A765C1"/>
    <w:rsid w:val="00A77A31"/>
    <w:rsid w:val="00A8042A"/>
    <w:rsid w:val="00A8090D"/>
    <w:rsid w:val="00A80B2F"/>
    <w:rsid w:val="00A80F65"/>
    <w:rsid w:val="00A818E8"/>
    <w:rsid w:val="00A829EC"/>
    <w:rsid w:val="00A85EA2"/>
    <w:rsid w:val="00A90140"/>
    <w:rsid w:val="00A91CBD"/>
    <w:rsid w:val="00A92FF8"/>
    <w:rsid w:val="00A9414E"/>
    <w:rsid w:val="00A94DDF"/>
    <w:rsid w:val="00A96975"/>
    <w:rsid w:val="00A976FE"/>
    <w:rsid w:val="00AA148E"/>
    <w:rsid w:val="00AA362D"/>
    <w:rsid w:val="00AA39F8"/>
    <w:rsid w:val="00AA3FE1"/>
    <w:rsid w:val="00AA507C"/>
    <w:rsid w:val="00AA5C40"/>
    <w:rsid w:val="00AA63F7"/>
    <w:rsid w:val="00AA6951"/>
    <w:rsid w:val="00AB1074"/>
    <w:rsid w:val="00AB1C25"/>
    <w:rsid w:val="00AB318E"/>
    <w:rsid w:val="00AB340E"/>
    <w:rsid w:val="00AB34F7"/>
    <w:rsid w:val="00AB3CEA"/>
    <w:rsid w:val="00AB46DD"/>
    <w:rsid w:val="00AB4F37"/>
    <w:rsid w:val="00AB651C"/>
    <w:rsid w:val="00AC071F"/>
    <w:rsid w:val="00AC168D"/>
    <w:rsid w:val="00AC1DB6"/>
    <w:rsid w:val="00AC2B9B"/>
    <w:rsid w:val="00AC7BB4"/>
    <w:rsid w:val="00AC7F6F"/>
    <w:rsid w:val="00AD0F7D"/>
    <w:rsid w:val="00AD2B8A"/>
    <w:rsid w:val="00AD3BCC"/>
    <w:rsid w:val="00AD3D94"/>
    <w:rsid w:val="00AD425D"/>
    <w:rsid w:val="00AD4BDE"/>
    <w:rsid w:val="00AD5423"/>
    <w:rsid w:val="00AD56D5"/>
    <w:rsid w:val="00AD5819"/>
    <w:rsid w:val="00AD70E3"/>
    <w:rsid w:val="00AD72E0"/>
    <w:rsid w:val="00AD7AF3"/>
    <w:rsid w:val="00AE1FFC"/>
    <w:rsid w:val="00AE24F3"/>
    <w:rsid w:val="00AE37E0"/>
    <w:rsid w:val="00AE4362"/>
    <w:rsid w:val="00AE63D9"/>
    <w:rsid w:val="00AE682B"/>
    <w:rsid w:val="00AE6C45"/>
    <w:rsid w:val="00AE7A12"/>
    <w:rsid w:val="00AE7FF8"/>
    <w:rsid w:val="00AF0F93"/>
    <w:rsid w:val="00AF12A6"/>
    <w:rsid w:val="00AF1356"/>
    <w:rsid w:val="00AF1D33"/>
    <w:rsid w:val="00AF4727"/>
    <w:rsid w:val="00AF5B63"/>
    <w:rsid w:val="00AF65AB"/>
    <w:rsid w:val="00AF662F"/>
    <w:rsid w:val="00AF6687"/>
    <w:rsid w:val="00B00798"/>
    <w:rsid w:val="00B00A7B"/>
    <w:rsid w:val="00B02228"/>
    <w:rsid w:val="00B05124"/>
    <w:rsid w:val="00B06B10"/>
    <w:rsid w:val="00B06D24"/>
    <w:rsid w:val="00B06D4A"/>
    <w:rsid w:val="00B07217"/>
    <w:rsid w:val="00B07B5E"/>
    <w:rsid w:val="00B10174"/>
    <w:rsid w:val="00B1043C"/>
    <w:rsid w:val="00B10D09"/>
    <w:rsid w:val="00B1108D"/>
    <w:rsid w:val="00B11575"/>
    <w:rsid w:val="00B12453"/>
    <w:rsid w:val="00B12EF7"/>
    <w:rsid w:val="00B136C0"/>
    <w:rsid w:val="00B13EC3"/>
    <w:rsid w:val="00B1446C"/>
    <w:rsid w:val="00B1652F"/>
    <w:rsid w:val="00B215CB"/>
    <w:rsid w:val="00B21A6F"/>
    <w:rsid w:val="00B21CFD"/>
    <w:rsid w:val="00B26E52"/>
    <w:rsid w:val="00B270B8"/>
    <w:rsid w:val="00B33D71"/>
    <w:rsid w:val="00B33DDE"/>
    <w:rsid w:val="00B40392"/>
    <w:rsid w:val="00B4236E"/>
    <w:rsid w:val="00B42953"/>
    <w:rsid w:val="00B42B01"/>
    <w:rsid w:val="00B43328"/>
    <w:rsid w:val="00B436C6"/>
    <w:rsid w:val="00B44C26"/>
    <w:rsid w:val="00B45185"/>
    <w:rsid w:val="00B47709"/>
    <w:rsid w:val="00B47D05"/>
    <w:rsid w:val="00B509CD"/>
    <w:rsid w:val="00B50D75"/>
    <w:rsid w:val="00B52A44"/>
    <w:rsid w:val="00B5401A"/>
    <w:rsid w:val="00B54F15"/>
    <w:rsid w:val="00B55B6E"/>
    <w:rsid w:val="00B56092"/>
    <w:rsid w:val="00B56218"/>
    <w:rsid w:val="00B57E7D"/>
    <w:rsid w:val="00B6034E"/>
    <w:rsid w:val="00B61762"/>
    <w:rsid w:val="00B6240D"/>
    <w:rsid w:val="00B625A1"/>
    <w:rsid w:val="00B6270E"/>
    <w:rsid w:val="00B63B64"/>
    <w:rsid w:val="00B64171"/>
    <w:rsid w:val="00B644F9"/>
    <w:rsid w:val="00B64C57"/>
    <w:rsid w:val="00B66F85"/>
    <w:rsid w:val="00B70046"/>
    <w:rsid w:val="00B703FA"/>
    <w:rsid w:val="00B731FB"/>
    <w:rsid w:val="00B75EAF"/>
    <w:rsid w:val="00B76DBB"/>
    <w:rsid w:val="00B812B0"/>
    <w:rsid w:val="00B82391"/>
    <w:rsid w:val="00B82414"/>
    <w:rsid w:val="00B83905"/>
    <w:rsid w:val="00B8491C"/>
    <w:rsid w:val="00B8547A"/>
    <w:rsid w:val="00B8633B"/>
    <w:rsid w:val="00B8666D"/>
    <w:rsid w:val="00B91A67"/>
    <w:rsid w:val="00B92348"/>
    <w:rsid w:val="00B92AE3"/>
    <w:rsid w:val="00B9328E"/>
    <w:rsid w:val="00B94D27"/>
    <w:rsid w:val="00B9579E"/>
    <w:rsid w:val="00B957BE"/>
    <w:rsid w:val="00BA063B"/>
    <w:rsid w:val="00BA0A25"/>
    <w:rsid w:val="00BA0CFE"/>
    <w:rsid w:val="00BA330B"/>
    <w:rsid w:val="00BA399B"/>
    <w:rsid w:val="00BA4072"/>
    <w:rsid w:val="00BA4CDC"/>
    <w:rsid w:val="00BA53D9"/>
    <w:rsid w:val="00BB0032"/>
    <w:rsid w:val="00BB0987"/>
    <w:rsid w:val="00BB2CD6"/>
    <w:rsid w:val="00BB2EF2"/>
    <w:rsid w:val="00BB3974"/>
    <w:rsid w:val="00BB3C6A"/>
    <w:rsid w:val="00BB5D45"/>
    <w:rsid w:val="00BB79B0"/>
    <w:rsid w:val="00BC0031"/>
    <w:rsid w:val="00BC191B"/>
    <w:rsid w:val="00BC2118"/>
    <w:rsid w:val="00BC38B2"/>
    <w:rsid w:val="00BC7E21"/>
    <w:rsid w:val="00BD0E3F"/>
    <w:rsid w:val="00BD10F1"/>
    <w:rsid w:val="00BD26AC"/>
    <w:rsid w:val="00BD3A1C"/>
    <w:rsid w:val="00BD3C78"/>
    <w:rsid w:val="00BD6B12"/>
    <w:rsid w:val="00BE09BD"/>
    <w:rsid w:val="00BE0C9D"/>
    <w:rsid w:val="00BE13B9"/>
    <w:rsid w:val="00BE1D22"/>
    <w:rsid w:val="00BE23FD"/>
    <w:rsid w:val="00BE2BBD"/>
    <w:rsid w:val="00BF2A87"/>
    <w:rsid w:val="00BF2CF0"/>
    <w:rsid w:val="00BF366A"/>
    <w:rsid w:val="00BF56DC"/>
    <w:rsid w:val="00BF6B2D"/>
    <w:rsid w:val="00BF7759"/>
    <w:rsid w:val="00BF7F06"/>
    <w:rsid w:val="00BF7FB1"/>
    <w:rsid w:val="00C011A4"/>
    <w:rsid w:val="00C01AA8"/>
    <w:rsid w:val="00C03608"/>
    <w:rsid w:val="00C038C1"/>
    <w:rsid w:val="00C03C57"/>
    <w:rsid w:val="00C062A0"/>
    <w:rsid w:val="00C11A29"/>
    <w:rsid w:val="00C137F0"/>
    <w:rsid w:val="00C13C99"/>
    <w:rsid w:val="00C14723"/>
    <w:rsid w:val="00C16531"/>
    <w:rsid w:val="00C16AB3"/>
    <w:rsid w:val="00C21591"/>
    <w:rsid w:val="00C21809"/>
    <w:rsid w:val="00C24399"/>
    <w:rsid w:val="00C25A0D"/>
    <w:rsid w:val="00C26110"/>
    <w:rsid w:val="00C263CC"/>
    <w:rsid w:val="00C2689C"/>
    <w:rsid w:val="00C30118"/>
    <w:rsid w:val="00C31062"/>
    <w:rsid w:val="00C31CE6"/>
    <w:rsid w:val="00C31EDA"/>
    <w:rsid w:val="00C32AD2"/>
    <w:rsid w:val="00C3502C"/>
    <w:rsid w:val="00C352EF"/>
    <w:rsid w:val="00C35A09"/>
    <w:rsid w:val="00C35E60"/>
    <w:rsid w:val="00C37655"/>
    <w:rsid w:val="00C37C99"/>
    <w:rsid w:val="00C40190"/>
    <w:rsid w:val="00C40EA9"/>
    <w:rsid w:val="00C41131"/>
    <w:rsid w:val="00C41A6F"/>
    <w:rsid w:val="00C41E12"/>
    <w:rsid w:val="00C42CF5"/>
    <w:rsid w:val="00C42E63"/>
    <w:rsid w:val="00C43C67"/>
    <w:rsid w:val="00C43FBE"/>
    <w:rsid w:val="00C44B91"/>
    <w:rsid w:val="00C44DAF"/>
    <w:rsid w:val="00C47A21"/>
    <w:rsid w:val="00C524E3"/>
    <w:rsid w:val="00C528DC"/>
    <w:rsid w:val="00C54012"/>
    <w:rsid w:val="00C54523"/>
    <w:rsid w:val="00C55112"/>
    <w:rsid w:val="00C5583D"/>
    <w:rsid w:val="00C559F8"/>
    <w:rsid w:val="00C55E74"/>
    <w:rsid w:val="00C56691"/>
    <w:rsid w:val="00C569FA"/>
    <w:rsid w:val="00C57648"/>
    <w:rsid w:val="00C61078"/>
    <w:rsid w:val="00C63250"/>
    <w:rsid w:val="00C65019"/>
    <w:rsid w:val="00C658FC"/>
    <w:rsid w:val="00C671AB"/>
    <w:rsid w:val="00C70636"/>
    <w:rsid w:val="00C73446"/>
    <w:rsid w:val="00C7351E"/>
    <w:rsid w:val="00C73551"/>
    <w:rsid w:val="00C75639"/>
    <w:rsid w:val="00C76EC2"/>
    <w:rsid w:val="00C777C3"/>
    <w:rsid w:val="00C77FA4"/>
    <w:rsid w:val="00C80A23"/>
    <w:rsid w:val="00C810AB"/>
    <w:rsid w:val="00C8275F"/>
    <w:rsid w:val="00C858A8"/>
    <w:rsid w:val="00C85AFB"/>
    <w:rsid w:val="00C85E3F"/>
    <w:rsid w:val="00C8656F"/>
    <w:rsid w:val="00C921F6"/>
    <w:rsid w:val="00C9778B"/>
    <w:rsid w:val="00C97E21"/>
    <w:rsid w:val="00CA0CE7"/>
    <w:rsid w:val="00CA1714"/>
    <w:rsid w:val="00CA24A5"/>
    <w:rsid w:val="00CA3E01"/>
    <w:rsid w:val="00CA58D9"/>
    <w:rsid w:val="00CA7433"/>
    <w:rsid w:val="00CB50F8"/>
    <w:rsid w:val="00CB5171"/>
    <w:rsid w:val="00CB5412"/>
    <w:rsid w:val="00CB5ADF"/>
    <w:rsid w:val="00CB5B17"/>
    <w:rsid w:val="00CB7404"/>
    <w:rsid w:val="00CC066E"/>
    <w:rsid w:val="00CC19E4"/>
    <w:rsid w:val="00CC2C4D"/>
    <w:rsid w:val="00CC3C84"/>
    <w:rsid w:val="00CC5E1D"/>
    <w:rsid w:val="00CD219A"/>
    <w:rsid w:val="00CD291C"/>
    <w:rsid w:val="00CD567D"/>
    <w:rsid w:val="00CD5C5C"/>
    <w:rsid w:val="00CE0180"/>
    <w:rsid w:val="00CE0AFE"/>
    <w:rsid w:val="00CE2767"/>
    <w:rsid w:val="00CE2A42"/>
    <w:rsid w:val="00CE3811"/>
    <w:rsid w:val="00CE3F21"/>
    <w:rsid w:val="00CE4A2B"/>
    <w:rsid w:val="00CF1725"/>
    <w:rsid w:val="00CF42D6"/>
    <w:rsid w:val="00CF5D3A"/>
    <w:rsid w:val="00CF611E"/>
    <w:rsid w:val="00CF794B"/>
    <w:rsid w:val="00D00727"/>
    <w:rsid w:val="00D014CC"/>
    <w:rsid w:val="00D0189F"/>
    <w:rsid w:val="00D04899"/>
    <w:rsid w:val="00D0625E"/>
    <w:rsid w:val="00D069F3"/>
    <w:rsid w:val="00D0719B"/>
    <w:rsid w:val="00D12B47"/>
    <w:rsid w:val="00D12CED"/>
    <w:rsid w:val="00D148BB"/>
    <w:rsid w:val="00D14C29"/>
    <w:rsid w:val="00D14D3A"/>
    <w:rsid w:val="00D16689"/>
    <w:rsid w:val="00D213F0"/>
    <w:rsid w:val="00D21A44"/>
    <w:rsid w:val="00D238A4"/>
    <w:rsid w:val="00D24901"/>
    <w:rsid w:val="00D25138"/>
    <w:rsid w:val="00D311AA"/>
    <w:rsid w:val="00D323C7"/>
    <w:rsid w:val="00D33711"/>
    <w:rsid w:val="00D3438E"/>
    <w:rsid w:val="00D35D69"/>
    <w:rsid w:val="00D36F6C"/>
    <w:rsid w:val="00D4213B"/>
    <w:rsid w:val="00D42CD5"/>
    <w:rsid w:val="00D46005"/>
    <w:rsid w:val="00D463FF"/>
    <w:rsid w:val="00D5085F"/>
    <w:rsid w:val="00D50BB4"/>
    <w:rsid w:val="00D51593"/>
    <w:rsid w:val="00D52F89"/>
    <w:rsid w:val="00D53ECD"/>
    <w:rsid w:val="00D541BB"/>
    <w:rsid w:val="00D55443"/>
    <w:rsid w:val="00D55852"/>
    <w:rsid w:val="00D5589F"/>
    <w:rsid w:val="00D55D5B"/>
    <w:rsid w:val="00D567E2"/>
    <w:rsid w:val="00D57E8A"/>
    <w:rsid w:val="00D64886"/>
    <w:rsid w:val="00D65415"/>
    <w:rsid w:val="00D6708C"/>
    <w:rsid w:val="00D67F3F"/>
    <w:rsid w:val="00D711DF"/>
    <w:rsid w:val="00D719E9"/>
    <w:rsid w:val="00D71ACA"/>
    <w:rsid w:val="00D7356C"/>
    <w:rsid w:val="00D76144"/>
    <w:rsid w:val="00D773E5"/>
    <w:rsid w:val="00D77A0D"/>
    <w:rsid w:val="00D77D15"/>
    <w:rsid w:val="00D80E71"/>
    <w:rsid w:val="00D84680"/>
    <w:rsid w:val="00D84F13"/>
    <w:rsid w:val="00D850E3"/>
    <w:rsid w:val="00D85229"/>
    <w:rsid w:val="00D866B2"/>
    <w:rsid w:val="00D8791C"/>
    <w:rsid w:val="00D90E10"/>
    <w:rsid w:val="00D916AD"/>
    <w:rsid w:val="00D9295A"/>
    <w:rsid w:val="00D92F38"/>
    <w:rsid w:val="00D942CC"/>
    <w:rsid w:val="00D949EA"/>
    <w:rsid w:val="00D94CC0"/>
    <w:rsid w:val="00D95D7F"/>
    <w:rsid w:val="00DA297F"/>
    <w:rsid w:val="00DA3A62"/>
    <w:rsid w:val="00DA46A9"/>
    <w:rsid w:val="00DA4894"/>
    <w:rsid w:val="00DB0E24"/>
    <w:rsid w:val="00DB1F82"/>
    <w:rsid w:val="00DB3F56"/>
    <w:rsid w:val="00DB416D"/>
    <w:rsid w:val="00DB4B7E"/>
    <w:rsid w:val="00DB5698"/>
    <w:rsid w:val="00DB5790"/>
    <w:rsid w:val="00DB62B4"/>
    <w:rsid w:val="00DB6889"/>
    <w:rsid w:val="00DB6A43"/>
    <w:rsid w:val="00DB7A0C"/>
    <w:rsid w:val="00DB7DBF"/>
    <w:rsid w:val="00DB7F72"/>
    <w:rsid w:val="00DC0AD5"/>
    <w:rsid w:val="00DC1761"/>
    <w:rsid w:val="00DC3E27"/>
    <w:rsid w:val="00DC70E0"/>
    <w:rsid w:val="00DC7E78"/>
    <w:rsid w:val="00DD062F"/>
    <w:rsid w:val="00DD13E0"/>
    <w:rsid w:val="00DD1CAE"/>
    <w:rsid w:val="00DD2495"/>
    <w:rsid w:val="00DD4463"/>
    <w:rsid w:val="00DD482C"/>
    <w:rsid w:val="00DD528B"/>
    <w:rsid w:val="00DD6B13"/>
    <w:rsid w:val="00DE2031"/>
    <w:rsid w:val="00DE2102"/>
    <w:rsid w:val="00DE5108"/>
    <w:rsid w:val="00DE5E56"/>
    <w:rsid w:val="00DE6A88"/>
    <w:rsid w:val="00DF0A8E"/>
    <w:rsid w:val="00DF13F1"/>
    <w:rsid w:val="00DF3070"/>
    <w:rsid w:val="00DF3E19"/>
    <w:rsid w:val="00DF51C6"/>
    <w:rsid w:val="00DF6973"/>
    <w:rsid w:val="00DF6EDA"/>
    <w:rsid w:val="00DF7917"/>
    <w:rsid w:val="00DF7BF8"/>
    <w:rsid w:val="00E0090A"/>
    <w:rsid w:val="00E00B72"/>
    <w:rsid w:val="00E02721"/>
    <w:rsid w:val="00E04DE3"/>
    <w:rsid w:val="00E0591E"/>
    <w:rsid w:val="00E07BFE"/>
    <w:rsid w:val="00E10ECA"/>
    <w:rsid w:val="00E11174"/>
    <w:rsid w:val="00E113C0"/>
    <w:rsid w:val="00E11DB7"/>
    <w:rsid w:val="00E1394D"/>
    <w:rsid w:val="00E13AC3"/>
    <w:rsid w:val="00E14905"/>
    <w:rsid w:val="00E15C2C"/>
    <w:rsid w:val="00E161A0"/>
    <w:rsid w:val="00E20791"/>
    <w:rsid w:val="00E209EC"/>
    <w:rsid w:val="00E224B9"/>
    <w:rsid w:val="00E22C3F"/>
    <w:rsid w:val="00E23414"/>
    <w:rsid w:val="00E25145"/>
    <w:rsid w:val="00E260C3"/>
    <w:rsid w:val="00E26201"/>
    <w:rsid w:val="00E26B12"/>
    <w:rsid w:val="00E275A3"/>
    <w:rsid w:val="00E300D6"/>
    <w:rsid w:val="00E30423"/>
    <w:rsid w:val="00E31197"/>
    <w:rsid w:val="00E33586"/>
    <w:rsid w:val="00E33859"/>
    <w:rsid w:val="00E36CBC"/>
    <w:rsid w:val="00E40945"/>
    <w:rsid w:val="00E4142F"/>
    <w:rsid w:val="00E419CC"/>
    <w:rsid w:val="00E4362D"/>
    <w:rsid w:val="00E4519F"/>
    <w:rsid w:val="00E45226"/>
    <w:rsid w:val="00E45F19"/>
    <w:rsid w:val="00E52375"/>
    <w:rsid w:val="00E53B9C"/>
    <w:rsid w:val="00E548B8"/>
    <w:rsid w:val="00E55250"/>
    <w:rsid w:val="00E55507"/>
    <w:rsid w:val="00E556D6"/>
    <w:rsid w:val="00E55EF4"/>
    <w:rsid w:val="00E55EFA"/>
    <w:rsid w:val="00E56BF9"/>
    <w:rsid w:val="00E56DBB"/>
    <w:rsid w:val="00E60120"/>
    <w:rsid w:val="00E603BD"/>
    <w:rsid w:val="00E60F54"/>
    <w:rsid w:val="00E61A0C"/>
    <w:rsid w:val="00E621B3"/>
    <w:rsid w:val="00E639F0"/>
    <w:rsid w:val="00E639FF"/>
    <w:rsid w:val="00E6573D"/>
    <w:rsid w:val="00E674FA"/>
    <w:rsid w:val="00E67F7C"/>
    <w:rsid w:val="00E70F74"/>
    <w:rsid w:val="00E71AC9"/>
    <w:rsid w:val="00E71D0B"/>
    <w:rsid w:val="00E722E5"/>
    <w:rsid w:val="00E74526"/>
    <w:rsid w:val="00E80B23"/>
    <w:rsid w:val="00E80E07"/>
    <w:rsid w:val="00E810D8"/>
    <w:rsid w:val="00E84950"/>
    <w:rsid w:val="00E8507F"/>
    <w:rsid w:val="00E86F8A"/>
    <w:rsid w:val="00E87193"/>
    <w:rsid w:val="00E87982"/>
    <w:rsid w:val="00E87FEE"/>
    <w:rsid w:val="00E92431"/>
    <w:rsid w:val="00E924E9"/>
    <w:rsid w:val="00E92777"/>
    <w:rsid w:val="00E947BA"/>
    <w:rsid w:val="00E968C3"/>
    <w:rsid w:val="00E9745C"/>
    <w:rsid w:val="00E9771F"/>
    <w:rsid w:val="00EA1A00"/>
    <w:rsid w:val="00EA1D0F"/>
    <w:rsid w:val="00EA2527"/>
    <w:rsid w:val="00EA2647"/>
    <w:rsid w:val="00EA2CA7"/>
    <w:rsid w:val="00EA2DC5"/>
    <w:rsid w:val="00EA36E5"/>
    <w:rsid w:val="00EA3AFA"/>
    <w:rsid w:val="00EA4E31"/>
    <w:rsid w:val="00EA5B8F"/>
    <w:rsid w:val="00EA671A"/>
    <w:rsid w:val="00EA7F36"/>
    <w:rsid w:val="00EB1F54"/>
    <w:rsid w:val="00EB4F16"/>
    <w:rsid w:val="00EB571D"/>
    <w:rsid w:val="00EB5A00"/>
    <w:rsid w:val="00EB5ABD"/>
    <w:rsid w:val="00EB658B"/>
    <w:rsid w:val="00EB65C4"/>
    <w:rsid w:val="00EB6C6A"/>
    <w:rsid w:val="00EB7232"/>
    <w:rsid w:val="00EC0382"/>
    <w:rsid w:val="00EC0B5B"/>
    <w:rsid w:val="00EC0FC0"/>
    <w:rsid w:val="00EC22CA"/>
    <w:rsid w:val="00EC3518"/>
    <w:rsid w:val="00EC3961"/>
    <w:rsid w:val="00EC5805"/>
    <w:rsid w:val="00EC5930"/>
    <w:rsid w:val="00EC6760"/>
    <w:rsid w:val="00EC7B0B"/>
    <w:rsid w:val="00EC7C89"/>
    <w:rsid w:val="00EC7C95"/>
    <w:rsid w:val="00ED041F"/>
    <w:rsid w:val="00ED3F21"/>
    <w:rsid w:val="00ED6392"/>
    <w:rsid w:val="00ED6982"/>
    <w:rsid w:val="00ED6E32"/>
    <w:rsid w:val="00ED6FEB"/>
    <w:rsid w:val="00ED7438"/>
    <w:rsid w:val="00EE0DFF"/>
    <w:rsid w:val="00EE31BC"/>
    <w:rsid w:val="00EE5EC4"/>
    <w:rsid w:val="00EE7353"/>
    <w:rsid w:val="00EE7C2B"/>
    <w:rsid w:val="00EF0B56"/>
    <w:rsid w:val="00EF0DDF"/>
    <w:rsid w:val="00EF299C"/>
    <w:rsid w:val="00EF3834"/>
    <w:rsid w:val="00EF5030"/>
    <w:rsid w:val="00EF5C46"/>
    <w:rsid w:val="00EF5EE6"/>
    <w:rsid w:val="00EF605B"/>
    <w:rsid w:val="00EF74E7"/>
    <w:rsid w:val="00F00C7E"/>
    <w:rsid w:val="00F03EC2"/>
    <w:rsid w:val="00F059DB"/>
    <w:rsid w:val="00F06306"/>
    <w:rsid w:val="00F06E31"/>
    <w:rsid w:val="00F1036E"/>
    <w:rsid w:val="00F103E3"/>
    <w:rsid w:val="00F10944"/>
    <w:rsid w:val="00F140F9"/>
    <w:rsid w:val="00F15404"/>
    <w:rsid w:val="00F15579"/>
    <w:rsid w:val="00F15B0B"/>
    <w:rsid w:val="00F167B5"/>
    <w:rsid w:val="00F16C18"/>
    <w:rsid w:val="00F20807"/>
    <w:rsid w:val="00F20C6F"/>
    <w:rsid w:val="00F215DF"/>
    <w:rsid w:val="00F23417"/>
    <w:rsid w:val="00F23E68"/>
    <w:rsid w:val="00F25157"/>
    <w:rsid w:val="00F32550"/>
    <w:rsid w:val="00F326DD"/>
    <w:rsid w:val="00F347FA"/>
    <w:rsid w:val="00F34A9D"/>
    <w:rsid w:val="00F36AC2"/>
    <w:rsid w:val="00F40203"/>
    <w:rsid w:val="00F40D19"/>
    <w:rsid w:val="00F422BC"/>
    <w:rsid w:val="00F42F72"/>
    <w:rsid w:val="00F43A47"/>
    <w:rsid w:val="00F43C1E"/>
    <w:rsid w:val="00F43E8B"/>
    <w:rsid w:val="00F44EBA"/>
    <w:rsid w:val="00F4790F"/>
    <w:rsid w:val="00F50024"/>
    <w:rsid w:val="00F52601"/>
    <w:rsid w:val="00F52CAE"/>
    <w:rsid w:val="00F530AE"/>
    <w:rsid w:val="00F5343F"/>
    <w:rsid w:val="00F53DD1"/>
    <w:rsid w:val="00F5723C"/>
    <w:rsid w:val="00F607F8"/>
    <w:rsid w:val="00F651D2"/>
    <w:rsid w:val="00F65280"/>
    <w:rsid w:val="00F66667"/>
    <w:rsid w:val="00F7295B"/>
    <w:rsid w:val="00F72E43"/>
    <w:rsid w:val="00F7325B"/>
    <w:rsid w:val="00F73349"/>
    <w:rsid w:val="00F73586"/>
    <w:rsid w:val="00F7563A"/>
    <w:rsid w:val="00F758CD"/>
    <w:rsid w:val="00F75ABE"/>
    <w:rsid w:val="00F75CC6"/>
    <w:rsid w:val="00F816CA"/>
    <w:rsid w:val="00F81A2D"/>
    <w:rsid w:val="00F82D0F"/>
    <w:rsid w:val="00F85F46"/>
    <w:rsid w:val="00F86F3F"/>
    <w:rsid w:val="00F905AC"/>
    <w:rsid w:val="00F9106D"/>
    <w:rsid w:val="00F92537"/>
    <w:rsid w:val="00F957DA"/>
    <w:rsid w:val="00F960D4"/>
    <w:rsid w:val="00FA0F1D"/>
    <w:rsid w:val="00FA4400"/>
    <w:rsid w:val="00FA4640"/>
    <w:rsid w:val="00FA5C0B"/>
    <w:rsid w:val="00FA5F7C"/>
    <w:rsid w:val="00FA781A"/>
    <w:rsid w:val="00FB16C7"/>
    <w:rsid w:val="00FB2DA5"/>
    <w:rsid w:val="00FB4D68"/>
    <w:rsid w:val="00FB5DA8"/>
    <w:rsid w:val="00FB6334"/>
    <w:rsid w:val="00FB7037"/>
    <w:rsid w:val="00FC0D74"/>
    <w:rsid w:val="00FC23A5"/>
    <w:rsid w:val="00FC24E7"/>
    <w:rsid w:val="00FC261F"/>
    <w:rsid w:val="00FC29E1"/>
    <w:rsid w:val="00FC2ACF"/>
    <w:rsid w:val="00FC2E6E"/>
    <w:rsid w:val="00FC4496"/>
    <w:rsid w:val="00FC70DD"/>
    <w:rsid w:val="00FC7D63"/>
    <w:rsid w:val="00FD2DC0"/>
    <w:rsid w:val="00FD5677"/>
    <w:rsid w:val="00FD5AFF"/>
    <w:rsid w:val="00FE1666"/>
    <w:rsid w:val="00FE20CD"/>
    <w:rsid w:val="00FE2109"/>
    <w:rsid w:val="00FE499E"/>
    <w:rsid w:val="00FE4E52"/>
    <w:rsid w:val="00FF0275"/>
    <w:rsid w:val="00FF1691"/>
    <w:rsid w:val="00FF17E2"/>
    <w:rsid w:val="00FF183D"/>
    <w:rsid w:val="00FF1A56"/>
    <w:rsid w:val="00FF2C59"/>
    <w:rsid w:val="00FF38A7"/>
    <w:rsid w:val="00FF4026"/>
    <w:rsid w:val="00FF55AD"/>
    <w:rsid w:val="00FF5C0F"/>
    <w:rsid w:val="00FF7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01E3D85"/>
  <w15:docId w15:val="{10423A79-BDC6-344D-B661-92B9BB00F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rsid w:val="005466AE"/>
    <w:pPr>
      <w:widowControl/>
      <w:suppressAutoHyphens w:val="0"/>
      <w:spacing w:before="100" w:beforeAutospacing="1" w:after="100" w:afterAutospacing="1"/>
      <w:outlineLvl w:val="1"/>
    </w:pPr>
    <w:rPr>
      <w:rFonts w:ascii="Times New Roman" w:eastAsia="Times New Roman" w:hAnsi="Times New Roman"/>
      <w:b/>
      <w:bCs/>
      <w:kern w:val="0"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5466AE"/>
    <w:pPr>
      <w:widowControl/>
      <w:suppressAutoHyphens w:val="0"/>
      <w:spacing w:before="100" w:beforeAutospacing="1" w:after="100" w:afterAutospacing="1"/>
      <w:outlineLvl w:val="2"/>
    </w:pPr>
    <w:rPr>
      <w:rFonts w:ascii="Times New Roman" w:eastAsia="Times New Roman" w:hAnsi="Times New Roman"/>
      <w:b/>
      <w:bCs/>
      <w:kern w:val="0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NoSpacing">
    <w:name w:val="No Spacing"/>
    <w:uiPriority w:val="1"/>
    <w:qFormat/>
    <w:rsid w:val="00C54523"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C0CF0"/>
    <w:rPr>
      <w:color w:val="666666"/>
    </w:rPr>
  </w:style>
  <w:style w:type="paragraph" w:styleId="Revision">
    <w:name w:val="Revision"/>
    <w:hidden/>
    <w:uiPriority w:val="99"/>
    <w:semiHidden/>
    <w:rsid w:val="00A664BB"/>
    <w:rPr>
      <w:rFonts w:ascii="Arial" w:eastAsia="Arial Unicode MS" w:hAnsi="Arial"/>
      <w:kern w:val="1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C066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</w:rPr>
  </w:style>
  <w:style w:type="character" w:styleId="Hyperlink">
    <w:name w:val="Hyperlink"/>
    <w:basedOn w:val="DefaultParagraphFont"/>
    <w:uiPriority w:val="99"/>
    <w:unhideWhenUsed/>
    <w:rsid w:val="00B54F1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0B7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00B72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5466AE"/>
    <w:rPr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5466AE"/>
    <w:rPr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5466AE"/>
    <w:rPr>
      <w:b/>
      <w:bCs/>
    </w:rPr>
  </w:style>
  <w:style w:type="character" w:styleId="Emphasis">
    <w:name w:val="Emphasis"/>
    <w:basedOn w:val="DefaultParagraphFont"/>
    <w:uiPriority w:val="20"/>
    <w:qFormat/>
    <w:rsid w:val="005466A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00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7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1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90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587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5565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4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947108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4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1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6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775116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34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10797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8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92763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9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573912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37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79571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4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636</TotalTime>
  <Pages>2</Pages>
  <Words>1053</Words>
  <Characters>6004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Past-Tense Media</Company>
  <LinksUpToDate>false</LinksUpToDate>
  <CharactersWithSpaces>7043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Siegle</dc:creator>
  <cp:keywords/>
  <cp:lastModifiedBy>Larry Siegle</cp:lastModifiedBy>
  <cp:revision>16</cp:revision>
  <cp:lastPrinted>2025-07-13T10:58:00Z</cp:lastPrinted>
  <dcterms:created xsi:type="dcterms:W3CDTF">2025-09-12T11:04:00Z</dcterms:created>
  <dcterms:modified xsi:type="dcterms:W3CDTF">2025-09-14T10:48:00Z</dcterms:modified>
</cp:coreProperties>
</file>