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6FE7C0EC" w:rsidR="00770012" w:rsidRPr="00EB1F54" w:rsidRDefault="00C6501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THE </w:t>
      </w:r>
      <w:r w:rsidR="009225CC">
        <w:rPr>
          <w:rFonts w:asciiTheme="minorHAnsi" w:hAnsiTheme="minorHAnsi" w:cstheme="minorHAnsi"/>
          <w:b/>
          <w:i/>
          <w:iCs/>
          <w:sz w:val="36"/>
          <w:szCs w:val="36"/>
        </w:rPr>
        <w:t>SEARCH FOR B.I (BIBLICAL INTELLIGENCE)</w:t>
      </w:r>
      <w:r w:rsidR="00983881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II</w:t>
      </w:r>
    </w:p>
    <w:p w14:paraId="32D523C8" w14:textId="2A89D4A3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AF662F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i/>
          <w:iCs/>
          <w:sz w:val="20"/>
          <w:szCs w:val="20"/>
        </w:rPr>
        <w:t>D</w:t>
      </w:r>
      <w:r w:rsidR="00983881">
        <w:rPr>
          <w:rFonts w:asciiTheme="minorHAnsi" w:hAnsiTheme="minorHAnsi" w:cstheme="minorHAnsi"/>
          <w:i/>
          <w:iCs/>
          <w:sz w:val="20"/>
          <w:szCs w:val="20"/>
        </w:rPr>
        <w:t>ESIRE for VICTORY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D57A17B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83881">
        <w:rPr>
          <w:rFonts w:asciiTheme="minorHAnsi" w:hAnsiTheme="minorHAnsi" w:cstheme="minorHAnsi"/>
          <w:sz w:val="20"/>
          <w:szCs w:val="20"/>
        </w:rPr>
        <w:t>Psalm 39:1-4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63AAACD1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Cs/>
          <w:sz w:val="20"/>
          <w:szCs w:val="20"/>
        </w:rPr>
        <w:t>SEARCH for B.I. (Biblical Intelligence)</w:t>
      </w:r>
    </w:p>
    <w:p w14:paraId="1105C54A" w14:textId="57E170D1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e </w:t>
      </w:r>
      <w:r w:rsidR="009225CC">
        <w:rPr>
          <w:rFonts w:asciiTheme="minorHAnsi" w:hAnsiTheme="minorHAnsi" w:cstheme="minorHAnsi"/>
          <w:bCs/>
          <w:sz w:val="20"/>
          <w:szCs w:val="20"/>
        </w:rPr>
        <w:t>EASY way is not always the BEST way.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6D60739E" w14:textId="4B167359" w:rsidR="00AF662F" w:rsidRDefault="008E05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83881">
        <w:rPr>
          <w:rFonts w:asciiTheme="minorHAnsi" w:hAnsiTheme="minorHAnsi" w:cstheme="minorHAnsi"/>
          <w:bCs/>
          <w:sz w:val="20"/>
          <w:szCs w:val="20"/>
        </w:rPr>
        <w:t>continuing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>explores the DEPTH of our desire to KNOW God.</w:t>
      </w:r>
    </w:p>
    <w:p w14:paraId="46651BAD" w14:textId="28405F9F" w:rsidR="00E810D8" w:rsidRDefault="00AF662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>Christ.</w:t>
      </w:r>
    </w:p>
    <w:p w14:paraId="34FAF8BF" w14:textId="0BD0606A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/>
          <w:i/>
          <w:iCs/>
          <w:sz w:val="20"/>
          <w:szCs w:val="20"/>
        </w:rPr>
        <w:t>SEARCH FOR B.I. (BIBLICAL INTELLIGENCE)</w:t>
      </w:r>
    </w:p>
    <w:p w14:paraId="1978B4D3" w14:textId="78D5FF44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432FDD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</w:t>
      </w:r>
      <w:r w:rsidR="009225CC">
        <w:rPr>
          <w:rFonts w:asciiTheme="minorHAnsi" w:hAnsiTheme="minorHAnsi" w:cstheme="minorHAnsi"/>
          <w:bCs/>
          <w:i/>
          <w:iCs/>
          <w:sz w:val="20"/>
          <w:szCs w:val="20"/>
        </w:rPr>
        <w:t>D</w:t>
      </w:r>
      <w:r w:rsidR="00983881">
        <w:rPr>
          <w:rFonts w:asciiTheme="minorHAnsi" w:hAnsiTheme="minorHAnsi" w:cstheme="minorHAnsi"/>
          <w:bCs/>
          <w:i/>
          <w:iCs/>
          <w:sz w:val="20"/>
          <w:szCs w:val="20"/>
        </w:rPr>
        <w:t>ESIRE For VICTORY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7460940C" w:rsidR="009225CC" w:rsidRDefault="0098388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EXPRESSIONS OF COMPLAINT BEFORE GOD</w:t>
      </w:r>
    </w:p>
    <w:p w14:paraId="256C012A" w14:textId="77777777" w:rsidR="00983881" w:rsidRDefault="009225CC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All of us</w:t>
      </w:r>
      <w:r w:rsidR="00983881">
        <w:rPr>
          <w:rFonts w:asciiTheme="minorHAnsi" w:hAnsiTheme="minorHAnsi" w:cstheme="minorHAnsi"/>
          <w:bCs/>
          <w:sz w:val="20"/>
          <w:szCs w:val="20"/>
        </w:rPr>
        <w:t xml:space="preserve"> have experienced </w:t>
      </w:r>
      <w:r w:rsidR="00983881">
        <w:rPr>
          <w:rFonts w:asciiTheme="minorHAnsi" w:hAnsiTheme="minorHAnsi" w:cstheme="minorHAnsi"/>
          <w:b/>
          <w:sz w:val="20"/>
          <w:szCs w:val="20"/>
        </w:rPr>
        <w:t>difficult</w:t>
      </w:r>
      <w:r w:rsidR="00983881">
        <w:rPr>
          <w:rFonts w:asciiTheme="minorHAnsi" w:hAnsiTheme="minorHAnsi" w:cstheme="minorHAnsi"/>
          <w:bCs/>
          <w:sz w:val="20"/>
          <w:szCs w:val="20"/>
        </w:rPr>
        <w:t xml:space="preserve"> seasons of life when the burdens of everyone and everything around us </w:t>
      </w:r>
      <w:r w:rsidR="00983881">
        <w:rPr>
          <w:rFonts w:asciiTheme="minorHAnsi" w:hAnsiTheme="minorHAnsi" w:cstheme="minorHAnsi"/>
          <w:b/>
          <w:sz w:val="20"/>
          <w:szCs w:val="20"/>
        </w:rPr>
        <w:t>presses</w:t>
      </w:r>
      <w:r w:rsidR="00983881">
        <w:rPr>
          <w:rFonts w:asciiTheme="minorHAnsi" w:hAnsiTheme="minorHAnsi" w:cstheme="minorHAnsi"/>
          <w:bCs/>
          <w:sz w:val="20"/>
          <w:szCs w:val="20"/>
        </w:rPr>
        <w:t xml:space="preserve"> up </w:t>
      </w:r>
    </w:p>
    <w:p w14:paraId="447C2A51" w14:textId="1F248A3D" w:rsidR="009225CC" w:rsidRDefault="00983881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against us—to the point in time where we cry out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 cannot take it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anymore,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it is too much!”</w:t>
      </w:r>
    </w:p>
    <w:p w14:paraId="14CE9358" w14:textId="77777777" w:rsidR="00983881" w:rsidRDefault="00983881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 w:rsidRPr="00983881">
        <w:rPr>
          <w:rFonts w:asciiTheme="minorHAnsi" w:hAnsiTheme="minorHAnsi" w:cstheme="minorHAnsi"/>
          <w:b/>
          <w:i/>
          <w:iCs/>
          <w:sz w:val="20"/>
          <w:szCs w:val="20"/>
        </w:rPr>
        <w:t>Search for Biblical Intelligence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beyond just knowing the “facts”—being able to </w:t>
      </w:r>
      <w:r>
        <w:rPr>
          <w:rFonts w:asciiTheme="minorHAnsi" w:hAnsiTheme="minorHAnsi" w:cstheme="minorHAnsi"/>
          <w:b/>
          <w:sz w:val="20"/>
          <w:szCs w:val="20"/>
        </w:rPr>
        <w:t>quote</w:t>
      </w:r>
      <w:r>
        <w:rPr>
          <w:rFonts w:asciiTheme="minorHAnsi" w:hAnsiTheme="minorHAnsi" w:cstheme="minorHAnsi"/>
          <w:bCs/>
          <w:sz w:val="20"/>
          <w:szCs w:val="20"/>
        </w:rPr>
        <w:t xml:space="preserve"> something we have heard</w:t>
      </w:r>
    </w:p>
    <w:p w14:paraId="152BC165" w14:textId="0BF5DA0F" w:rsidR="00983881" w:rsidRDefault="00983881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some preacher say</w:t>
      </w:r>
      <w:r w:rsidR="00CE4A2B">
        <w:rPr>
          <w:rFonts w:asciiTheme="minorHAnsi" w:hAnsiTheme="minorHAnsi" w:cstheme="minorHAnsi"/>
          <w:bCs/>
          <w:sz w:val="20"/>
          <w:szCs w:val="20"/>
        </w:rPr>
        <w:t>s</w:t>
      </w:r>
      <w:r>
        <w:rPr>
          <w:rFonts w:asciiTheme="minorHAnsi" w:hAnsiTheme="minorHAnsi" w:cstheme="minorHAnsi"/>
          <w:bCs/>
          <w:sz w:val="20"/>
          <w:szCs w:val="20"/>
        </w:rPr>
        <w:t>, or something someone has written in the ‘latest’ book that has been published.</w:t>
      </w:r>
    </w:p>
    <w:p w14:paraId="31D09A98" w14:textId="77777777" w:rsidR="00CE4A2B" w:rsidRDefault="00983881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97A2B">
        <w:rPr>
          <w:rFonts w:asciiTheme="minorHAnsi" w:hAnsiTheme="minorHAnsi" w:cstheme="minorHAnsi"/>
          <w:bCs/>
          <w:sz w:val="20"/>
          <w:szCs w:val="20"/>
        </w:rPr>
        <w:t xml:space="preserve">20 years ago, Joel Osteen published his first book:  </w:t>
      </w:r>
      <w:r w:rsidR="00197A2B" w:rsidRPr="00CE4A2B">
        <w:rPr>
          <w:rFonts w:asciiTheme="minorHAnsi" w:hAnsiTheme="minorHAnsi" w:cstheme="minorHAnsi"/>
          <w:b/>
          <w:i/>
          <w:iCs/>
          <w:sz w:val="20"/>
          <w:szCs w:val="20"/>
        </w:rPr>
        <w:t>Your Best</w:t>
      </w:r>
      <w:r w:rsidR="00CE4A2B" w:rsidRPr="00CE4A2B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Life Now:  7 Steps to Living at Your Full Potential</w:t>
      </w:r>
      <w:r w:rsidR="00CE4A2B"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  <w:r w:rsidR="00CE4A2B">
        <w:rPr>
          <w:rFonts w:asciiTheme="minorHAnsi" w:hAnsiTheme="minorHAnsi" w:cstheme="minorHAnsi"/>
          <w:bCs/>
          <w:sz w:val="20"/>
          <w:szCs w:val="20"/>
        </w:rPr>
        <w:t xml:space="preserve">  Since </w:t>
      </w:r>
    </w:p>
    <w:p w14:paraId="4877CAE4" w14:textId="2AC794EF" w:rsidR="00983881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that time, the book has sold more than 8 million copies and remains popular today as a ‘formula for success’ in life.</w:t>
      </w:r>
    </w:p>
    <w:p w14:paraId="3EF6F88E" w14:textId="6EE3E002" w:rsidR="00CE4A2B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approach is from within a </w:t>
      </w:r>
      <w:r>
        <w:rPr>
          <w:rFonts w:asciiTheme="minorHAnsi" w:hAnsiTheme="minorHAnsi" w:cstheme="minorHAnsi"/>
          <w:b/>
          <w:sz w:val="20"/>
          <w:szCs w:val="20"/>
        </w:rPr>
        <w:t>positive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mindset and many of the principles are certainly valid.</w:t>
      </w:r>
    </w:p>
    <w:p w14:paraId="5868E59F" w14:textId="77777777" w:rsidR="00CE4A2B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So…what happens if we have read the book, followed the principles,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still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are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having our ‘best life </w:t>
      </w:r>
    </w:p>
    <w:p w14:paraId="51340AB3" w14:textId="58576AF1" w:rsidR="00CE4A2B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now</w:t>
      </w:r>
      <w:r>
        <w:rPr>
          <w:rFonts w:asciiTheme="minorHAnsi" w:hAnsiTheme="minorHAnsi" w:cstheme="minorHAnsi"/>
          <w:bCs/>
          <w:sz w:val="20"/>
          <w:szCs w:val="20"/>
        </w:rPr>
        <w:t>’—the problems, situations, and struggles each of us faces remains…</w:t>
      </w:r>
    </w:p>
    <w:p w14:paraId="3C6283C7" w14:textId="696E7666" w:rsidR="00CE4A2B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</w:t>
      </w:r>
      <w:r>
        <w:rPr>
          <w:rFonts w:asciiTheme="minorHAnsi" w:hAnsiTheme="minorHAnsi" w:cstheme="minorHAnsi"/>
          <w:b/>
          <w:sz w:val="20"/>
          <w:szCs w:val="20"/>
        </w:rPr>
        <w:t>God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blame when ‘negative or bad things happen in the lives of </w:t>
      </w:r>
      <w:r>
        <w:rPr>
          <w:rFonts w:asciiTheme="minorHAnsi" w:hAnsiTheme="minorHAnsi" w:cstheme="minorHAnsi"/>
          <w:b/>
          <w:sz w:val="20"/>
          <w:szCs w:val="20"/>
        </w:rPr>
        <w:t>good people</w:t>
      </w:r>
      <w:r>
        <w:rPr>
          <w:rFonts w:asciiTheme="minorHAnsi" w:hAnsiTheme="minorHAnsi" w:cstheme="minorHAnsi"/>
          <w:bCs/>
          <w:sz w:val="20"/>
          <w:szCs w:val="20"/>
        </w:rPr>
        <w:t>’?</w:t>
      </w:r>
    </w:p>
    <w:p w14:paraId="6C041A0C" w14:textId="77777777" w:rsidR="00CE4A2B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feel even a </w:t>
      </w:r>
      <w:r>
        <w:rPr>
          <w:rFonts w:asciiTheme="minorHAnsi" w:hAnsiTheme="minorHAnsi" w:cstheme="minorHAnsi"/>
          <w:b/>
          <w:sz w:val="20"/>
          <w:szCs w:val="20"/>
        </w:rPr>
        <w:t>deeper</w:t>
      </w:r>
      <w:r>
        <w:rPr>
          <w:rFonts w:asciiTheme="minorHAnsi" w:hAnsiTheme="minorHAnsi" w:cstheme="minorHAnsi"/>
          <w:bCs/>
          <w:sz w:val="20"/>
          <w:szCs w:val="20"/>
        </w:rPr>
        <w:t xml:space="preserve"> sense of fear, depression, and guilt for the uncertain and unexpected events that </w:t>
      </w:r>
    </w:p>
    <w:p w14:paraId="052BAABD" w14:textId="5B1A46FF" w:rsidR="00CE4A2B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take place in our lives?</w:t>
      </w:r>
    </w:p>
    <w:p w14:paraId="0CEA3AE9" w14:textId="77777777" w:rsidR="00080E6F" w:rsidRDefault="00CE4A2B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a whole host of problems, circumstances, and situations that happen that </w:t>
      </w:r>
      <w:r w:rsidR="00080E6F">
        <w:rPr>
          <w:rFonts w:asciiTheme="minorHAnsi" w:hAnsiTheme="minorHAnsi" w:cstheme="minorHAnsi"/>
          <w:bCs/>
          <w:sz w:val="20"/>
          <w:szCs w:val="20"/>
        </w:rPr>
        <w:t xml:space="preserve">affect the very core of </w:t>
      </w:r>
      <w:proofErr w:type="gramStart"/>
      <w:r w:rsidR="00080E6F"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 w:rsidR="00080E6F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A5D68D8" w14:textId="6534D3CB" w:rsidR="00CE4A2B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being:</w:t>
      </w:r>
    </w:p>
    <w:p w14:paraId="49DE4237" w14:textId="0383C412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car breaks down and the expense to have the necessary repairs done are overwhelming.</w:t>
      </w:r>
    </w:p>
    <w:p w14:paraId="1F660432" w14:textId="77777777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Household issues (refrigerator goes out, the AC is not working in the middle of summer, the washer and dryer </w:t>
      </w:r>
    </w:p>
    <w:p w14:paraId="7E6B4333" w14:textId="01B34BAB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quit right in the middle of a load).</w:t>
      </w:r>
    </w:p>
    <w:p w14:paraId="6F0BBA8D" w14:textId="77777777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Employment issues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too many hours, not enough hours, low wages, too many taxes, ‘downsizing’ the </w:t>
      </w:r>
    </w:p>
    <w:p w14:paraId="532A7660" w14:textId="39E236CF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company with the prospect of losing our jobs).</w:t>
      </w:r>
    </w:p>
    <w:p w14:paraId="37CCE5C2" w14:textId="2E4D3B5E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Relationship problems (he/she does not love me, does not listen to me, argues with me all the time).</w:t>
      </w:r>
    </w:p>
    <w:p w14:paraId="415CD8C8" w14:textId="77777777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>Church issues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the songs are boring, the preacher is annoying, the elders never listen to me, the church </w:t>
      </w:r>
    </w:p>
    <w:p w14:paraId="568E3CA4" w14:textId="029BEECD" w:rsid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building always needs something, the contribution is not enough, water bill, electric bill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etc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274DCC5A" w14:textId="364EBBF3" w:rsidR="00080E6F" w:rsidRP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it comes to problems </w:t>
      </w:r>
      <w:r>
        <w:rPr>
          <w:rFonts w:asciiTheme="minorHAnsi" w:hAnsiTheme="minorHAnsi" w:cstheme="minorHAnsi"/>
          <w:b/>
          <w:sz w:val="20"/>
          <w:szCs w:val="20"/>
        </w:rPr>
        <w:t>men</w:t>
      </w:r>
      <w:r>
        <w:rPr>
          <w:rFonts w:asciiTheme="minorHAnsi" w:hAnsiTheme="minorHAnsi" w:cstheme="minorHAnsi"/>
          <w:bCs/>
          <w:sz w:val="20"/>
          <w:szCs w:val="20"/>
        </w:rPr>
        <w:t xml:space="preserve"> typically give the “Public Relations” answer…the </w:t>
      </w:r>
      <w:r>
        <w:rPr>
          <w:rFonts w:asciiTheme="minorHAnsi" w:hAnsiTheme="minorHAnsi" w:cstheme="minorHAnsi"/>
          <w:b/>
          <w:sz w:val="20"/>
          <w:szCs w:val="20"/>
        </w:rPr>
        <w:t>ladies</w:t>
      </w:r>
      <w:r>
        <w:rPr>
          <w:rFonts w:asciiTheme="minorHAnsi" w:hAnsiTheme="minorHAnsi" w:cstheme="minorHAnsi"/>
          <w:bCs/>
          <w:sz w:val="20"/>
          <w:szCs w:val="20"/>
        </w:rPr>
        <w:t xml:space="preserve"> just tell it like it is!</w:t>
      </w:r>
    </w:p>
    <w:p w14:paraId="3112BEC0" w14:textId="59A3F933" w:rsidR="00080E6F" w:rsidRPr="00080E6F" w:rsidRDefault="00080E6F" w:rsidP="0098388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could just </w:t>
      </w:r>
      <w:r>
        <w:rPr>
          <w:rFonts w:asciiTheme="minorHAnsi" w:hAnsiTheme="minorHAnsi" w:cstheme="minorHAnsi"/>
          <w:b/>
          <w:sz w:val="20"/>
          <w:szCs w:val="20"/>
        </w:rPr>
        <w:t>stop now</w:t>
      </w:r>
      <w:r>
        <w:rPr>
          <w:rFonts w:asciiTheme="minorHAnsi" w:hAnsiTheme="minorHAnsi" w:cstheme="minorHAnsi"/>
          <w:bCs/>
          <w:sz w:val="20"/>
          <w:szCs w:val="20"/>
        </w:rPr>
        <w:t>, pray and be dismissed!</w:t>
      </w:r>
    </w:p>
    <w:p w14:paraId="4FC832DA" w14:textId="42634CF2" w:rsidR="008E0563" w:rsidRDefault="007B23E8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</w:t>
      </w:r>
      <w:r w:rsidR="0052202B">
        <w:rPr>
          <w:rFonts w:asciiTheme="minorHAnsi" w:hAnsiTheme="minorHAnsi" w:cstheme="minorHAnsi"/>
          <w:b/>
          <w:sz w:val="20"/>
          <w:szCs w:val="20"/>
        </w:rPr>
        <w:t>CHARACTER AND LIFE OF DAVID</w:t>
      </w:r>
    </w:p>
    <w:p w14:paraId="6310A143" w14:textId="77777777" w:rsidR="003E5BD9" w:rsidRDefault="0052202B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E5BD9">
        <w:rPr>
          <w:rFonts w:asciiTheme="minorHAnsi" w:hAnsiTheme="minorHAnsi" w:cstheme="minorHAnsi"/>
          <w:bCs/>
          <w:sz w:val="20"/>
          <w:szCs w:val="20"/>
        </w:rPr>
        <w:t xml:space="preserve">We understand that the description of David in the Old Testament as “a man after God’s own heart” (I Sam 13:14), and </w:t>
      </w:r>
    </w:p>
    <w:p w14:paraId="6B906770" w14:textId="77777777" w:rsidR="003E5BD9" w:rsidRDefault="003E5BD9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who wrote so many of the psalms as expressions of worship and adoration of the Lord.</w:t>
      </w:r>
      <w:r w:rsidR="007B23E8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He was a warrior, a man of </w:t>
      </w:r>
    </w:p>
    <w:p w14:paraId="329BD867" w14:textId="1DE83C8F" w:rsidR="007B23E8" w:rsidRDefault="003E5BD9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battle, loved by the people of Israel (I Sam 18:6, 7).</w:t>
      </w:r>
    </w:p>
    <w:p w14:paraId="32C36F37" w14:textId="77777777" w:rsidR="00AD70E3" w:rsidRDefault="003E5BD9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After this news spread throughout the kingdom, Saul who was King at the time, began to literally chase David all </w:t>
      </w:r>
    </w:p>
    <w:p w14:paraId="02792294" w14:textId="080F52B1" w:rsidR="003E5BD9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E5BD9">
        <w:rPr>
          <w:rFonts w:asciiTheme="minorHAnsi" w:hAnsiTheme="minorHAnsi" w:cstheme="minorHAnsi"/>
          <w:bCs/>
          <w:sz w:val="20"/>
          <w:szCs w:val="20"/>
        </w:rPr>
        <w:t>around Israel seeking to kill him (I Sam 18:11-16</w:t>
      </w:r>
      <w:r>
        <w:rPr>
          <w:rFonts w:asciiTheme="minorHAnsi" w:hAnsiTheme="minorHAnsi" w:cstheme="minorHAnsi"/>
          <w:bCs/>
          <w:sz w:val="20"/>
          <w:szCs w:val="20"/>
        </w:rPr>
        <w:t>, 29).</w:t>
      </w:r>
    </w:p>
    <w:p w14:paraId="19FF1729" w14:textId="4BA762E1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was not above </w:t>
      </w:r>
      <w:r>
        <w:rPr>
          <w:rFonts w:asciiTheme="minorHAnsi" w:hAnsiTheme="minorHAnsi" w:cstheme="minorHAnsi"/>
          <w:b/>
          <w:sz w:val="20"/>
          <w:szCs w:val="20"/>
        </w:rPr>
        <w:t>temptation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consequences of what happens when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entering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sin (II Sam. 11:1, 2).</w:t>
      </w:r>
    </w:p>
    <w:p w14:paraId="6FB957DD" w14:textId="77777777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Difficult situations often arise in our lives when we are not where we belong and doing what we know we should </w:t>
      </w:r>
    </w:p>
    <w:p w14:paraId="7E480831" w14:textId="472683D6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 doing.</w:t>
      </w:r>
    </w:p>
    <w:p w14:paraId="264BC953" w14:textId="77777777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was not living his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Best Life Now</w:t>
      </w:r>
      <w:r>
        <w:rPr>
          <w:rFonts w:asciiTheme="minorHAnsi" w:hAnsiTheme="minorHAnsi" w:cstheme="minorHAnsi"/>
          <w:bCs/>
          <w:sz w:val="20"/>
          <w:szCs w:val="20"/>
        </w:rPr>
        <w:t xml:space="preserve"> in placing himself in the situation that followed the moment of temptation </w:t>
      </w:r>
    </w:p>
    <w:p w14:paraId="2E6FBE1F" w14:textId="2AB1D669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(II Sam. 11:3, 4).</w:t>
      </w:r>
    </w:p>
    <w:p w14:paraId="2C96E4A0" w14:textId="14ADFED4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Not only was immorality involved, but as a result Bathsheba was found to be pregnant (II Sam. 11:5).</w:t>
      </w:r>
    </w:p>
    <w:p w14:paraId="579284D0" w14:textId="77777777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begins a “cover-up” sending for the husband of Bathsheba and having him come home to be with his wife </w:t>
      </w:r>
    </w:p>
    <w:p w14:paraId="4B334BAA" w14:textId="7D129582" w:rsidR="00AD70E3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(II Sam 11:6-13).  Uriah was too loyal to even go home to be with his wife.</w:t>
      </w:r>
    </w:p>
    <w:p w14:paraId="5CA79205" w14:textId="77777777" w:rsidR="00112F90" w:rsidRDefault="00AD70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calls Joab and tells him to put Uriah in the front of the battle and to withdraw from him, allowing him to be </w:t>
      </w:r>
    </w:p>
    <w:p w14:paraId="0286CC34" w14:textId="53D092BD" w:rsidR="00AD70E3" w:rsidRDefault="00112F9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D70E3">
        <w:rPr>
          <w:rFonts w:asciiTheme="minorHAnsi" w:hAnsiTheme="minorHAnsi" w:cstheme="minorHAnsi"/>
          <w:bCs/>
          <w:sz w:val="20"/>
          <w:szCs w:val="20"/>
        </w:rPr>
        <w:t>killed (</w:t>
      </w:r>
      <w:r>
        <w:rPr>
          <w:rFonts w:asciiTheme="minorHAnsi" w:hAnsiTheme="minorHAnsi" w:cstheme="minorHAnsi"/>
          <w:bCs/>
          <w:sz w:val="20"/>
          <w:szCs w:val="20"/>
        </w:rPr>
        <w:t>II Sam. 11:14-18)—just to cover up and to conceal his sin.</w:t>
      </w:r>
    </w:p>
    <w:p w14:paraId="3FCE791C" w14:textId="2AE3C3E0" w:rsidR="007A771A" w:rsidRDefault="007A771A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The process of sin creates so many problems in our lives (James 1:14, 15).</w:t>
      </w:r>
    </w:p>
    <w:p w14:paraId="2F710BB9" w14:textId="07228875" w:rsidR="007A771A" w:rsidRDefault="007A771A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>THE DECISIONS MADE AFFECT THE OUTCOME IN OUR LIVES</w:t>
      </w:r>
    </w:p>
    <w:p w14:paraId="1796D5D2" w14:textId="77777777" w:rsidR="007A771A" w:rsidRDefault="007A771A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times when certain things in life appear to be simply </w:t>
      </w:r>
      <w:r>
        <w:rPr>
          <w:rFonts w:asciiTheme="minorHAnsi" w:hAnsiTheme="minorHAnsi" w:cstheme="minorHAnsi"/>
          <w:b/>
          <w:sz w:val="20"/>
          <w:szCs w:val="20"/>
        </w:rPr>
        <w:t>random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other times when what happens comes as </w:t>
      </w:r>
    </w:p>
    <w:p w14:paraId="0568A3D9" w14:textId="55098383" w:rsidR="007A771A" w:rsidRDefault="007A771A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result of small, incremental decisions and choices we make in our daily lives (Gal. 6:7, 8).</w:t>
      </w:r>
    </w:p>
    <w:p w14:paraId="74F379F1" w14:textId="77777777" w:rsidR="00E74526" w:rsidRDefault="00A90140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74526">
        <w:rPr>
          <w:rFonts w:asciiTheme="minorHAnsi" w:hAnsiTheme="minorHAnsi" w:cstheme="minorHAnsi"/>
          <w:bCs/>
          <w:sz w:val="20"/>
          <w:szCs w:val="20"/>
        </w:rPr>
        <w:t>God warned Israel because of their actions and lack of faith of the consequences that were to come (Num. 32:13-</w:t>
      </w:r>
    </w:p>
    <w:p w14:paraId="409D28FB" w14:textId="1DB7CB5A" w:rsidR="00A90140" w:rsidRDefault="00E74526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23).</w:t>
      </w:r>
    </w:p>
    <w:p w14:paraId="54EF399C" w14:textId="146A650F" w:rsidR="00E74526" w:rsidRDefault="00E74526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God does not allow sinful attitudes and actions to be concealed (Heb. 4:12, 13; II Cor. 5:10).</w:t>
      </w:r>
    </w:p>
    <w:p w14:paraId="12CF2B49" w14:textId="77777777" w:rsidR="00E74526" w:rsidRDefault="00E74526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who was later confronted by Nathan, the prophet about his sin (II Sam 12:7-14) at which point in time he </w:t>
      </w:r>
    </w:p>
    <w:p w14:paraId="18A435C1" w14:textId="30BC3BA7" w:rsidR="00E74526" w:rsidRDefault="00E74526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repents for what he had done.</w:t>
      </w:r>
    </w:p>
    <w:p w14:paraId="5767E0CD" w14:textId="3DCCE0E4" w:rsidR="00E74526" w:rsidRDefault="00E74526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attitudes and actions </w:t>
      </w:r>
      <w:r>
        <w:rPr>
          <w:rFonts w:asciiTheme="minorHAnsi" w:hAnsiTheme="minorHAnsi" w:cstheme="minorHAnsi"/>
          <w:b/>
          <w:sz w:val="20"/>
          <w:szCs w:val="20"/>
        </w:rPr>
        <w:t>can</w:t>
      </w:r>
      <w:r>
        <w:rPr>
          <w:rFonts w:asciiTheme="minorHAnsi" w:hAnsiTheme="minorHAnsi" w:cstheme="minorHAnsi"/>
          <w:bCs/>
          <w:sz w:val="20"/>
          <w:szCs w:val="20"/>
        </w:rPr>
        <w:t xml:space="preserve"> have an adverse effect on our life and on our health (Psalm 38:</w:t>
      </w:r>
      <w:r w:rsidR="00101C75">
        <w:rPr>
          <w:rFonts w:asciiTheme="minorHAnsi" w:hAnsiTheme="minorHAnsi" w:cstheme="minorHAnsi"/>
          <w:bCs/>
          <w:sz w:val="20"/>
          <w:szCs w:val="20"/>
        </w:rPr>
        <w:t>1-14).</w:t>
      </w:r>
    </w:p>
    <w:p w14:paraId="59CD2B4C" w14:textId="203248E1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Psalm 51:1-12 is often seen as the result of his repentance and return to God.</w:t>
      </w:r>
    </w:p>
    <w:p w14:paraId="7E314E3E" w14:textId="276B37BF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Psalm 39:1-4 David cries out to the Lord.</w:t>
      </w:r>
    </w:p>
    <w:p w14:paraId="4225666D" w14:textId="170A6181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BIBLICAL INTELLIGENCE AT WORK</w:t>
      </w:r>
    </w:p>
    <w:p w14:paraId="55D855FA" w14:textId="5D7F2485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God has given us His inspired Word to guide and direct our steps in life (Psa. 119:105).</w:t>
      </w:r>
    </w:p>
    <w:p w14:paraId="79E6F01A" w14:textId="75D5DE4B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We hide God’s Word in our hearts to avoid sinning against God (119:10).</w:t>
      </w:r>
    </w:p>
    <w:p w14:paraId="148CC9D4" w14:textId="367945EE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God’s Word lifts the “heaviness” from our hearts and minds (119:28).</w:t>
      </w:r>
    </w:p>
    <w:p w14:paraId="7398C942" w14:textId="4FC4E265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God wants to “revive” our spirits (119:40, 41)</w:t>
      </w:r>
    </w:p>
    <w:p w14:paraId="36B5CA7C" w14:textId="11C53658" w:rsidR="00101C75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wants His children to come to a “knowledge of the truth” (I Tim. 2:3, 4).</w:t>
      </w:r>
    </w:p>
    <w:p w14:paraId="2A65A4C6" w14:textId="77777777" w:rsidR="003979E3" w:rsidRDefault="00101C75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Of the course of time this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 can mature into </w:t>
      </w:r>
      <w:r>
        <w:rPr>
          <w:rFonts w:asciiTheme="minorHAnsi" w:hAnsiTheme="minorHAnsi" w:cstheme="minorHAnsi"/>
          <w:b/>
          <w:sz w:val="20"/>
          <w:szCs w:val="20"/>
        </w:rPr>
        <w:t>wisdom</w:t>
      </w:r>
      <w:r>
        <w:rPr>
          <w:rFonts w:asciiTheme="minorHAnsi" w:hAnsiTheme="minorHAnsi" w:cstheme="minorHAnsi"/>
          <w:bCs/>
          <w:sz w:val="20"/>
          <w:szCs w:val="20"/>
        </w:rPr>
        <w:t xml:space="preserve"> as we seek the Lord and make application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425EA7B" w14:textId="78F1AF99" w:rsidR="00101C75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01C75">
        <w:rPr>
          <w:rFonts w:asciiTheme="minorHAnsi" w:hAnsiTheme="minorHAnsi" w:cstheme="minorHAnsi"/>
          <w:bCs/>
          <w:sz w:val="20"/>
          <w:szCs w:val="20"/>
        </w:rPr>
        <w:t>lives (</w:t>
      </w:r>
      <w:r>
        <w:rPr>
          <w:rFonts w:asciiTheme="minorHAnsi" w:hAnsiTheme="minorHAnsi" w:cstheme="minorHAnsi"/>
          <w:bCs/>
          <w:sz w:val="20"/>
          <w:szCs w:val="20"/>
        </w:rPr>
        <w:t>Deut. 4:6; Psa. 51:6; 90:12; Prov. 4:7).</w:t>
      </w:r>
    </w:p>
    <w:p w14:paraId="0EAE4CFA" w14:textId="79270E4F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It is the trials and circumstances of life that cause us to go to the Lord and ask for wisdom (James 1:2-8).</w:t>
      </w:r>
    </w:p>
    <w:p w14:paraId="08865C47" w14:textId="3813E1C1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LIFE IS COMPLICATED AND A MAP IS NECESSARY</w:t>
      </w:r>
    </w:p>
    <w:p w14:paraId="3D18C18F" w14:textId="48C5D593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were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traveling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used to use a “map” to help us find our way from one place to another.</w:t>
      </w:r>
    </w:p>
    <w:p w14:paraId="423E44DE" w14:textId="4D6C11FB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Today we have the convenience of using GPS to assist us in our journey to places we may never have been.</w:t>
      </w:r>
    </w:p>
    <w:p w14:paraId="3B1FEF9A" w14:textId="5C702298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 tells us two things:</w:t>
      </w:r>
    </w:p>
    <w:p w14:paraId="7EFF3E1B" w14:textId="57D9006A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Spiritually the Bible tells us </w:t>
      </w:r>
      <w:r>
        <w:rPr>
          <w:rFonts w:asciiTheme="minorHAnsi" w:hAnsiTheme="minorHAnsi" w:cstheme="minorHAnsi"/>
          <w:b/>
          <w:sz w:val="20"/>
          <w:szCs w:val="20"/>
        </w:rPr>
        <w:t>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are.</w:t>
      </w:r>
    </w:p>
    <w:p w14:paraId="6A73EA3B" w14:textId="75F4558A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give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us a sense of </w:t>
      </w:r>
      <w:r>
        <w:rPr>
          <w:rFonts w:asciiTheme="minorHAnsi" w:hAnsiTheme="minorHAnsi" w:cstheme="minorHAnsi"/>
          <w:b/>
          <w:sz w:val="20"/>
          <w:szCs w:val="20"/>
        </w:rPr>
        <w:t>direction</w:t>
      </w:r>
    </w:p>
    <w:p w14:paraId="5CCDD583" w14:textId="6B07E823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 helps us understand how to avoid certain negative experiences along the way.</w:t>
      </w:r>
    </w:p>
    <w:p w14:paraId="1BF22906" w14:textId="432671F3" w:rsidR="003979E3" w:rsidRDefault="003979E3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 is God’s voice in our ear.</w:t>
      </w:r>
    </w:p>
    <w:p w14:paraId="5D96C66C" w14:textId="3C863491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DESIRE FOR VICTORY</w:t>
      </w:r>
    </w:p>
    <w:p w14:paraId="7EB02E85" w14:textId="3824C41F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None of the difficult experiences we encounter in life are enjoyable as we are going through them.</w:t>
      </w:r>
    </w:p>
    <w:p w14:paraId="7FC93340" w14:textId="0A673BD7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Romans 5:1-11 tells us that God took the first step in restoring broken relationship with Him.</w:t>
      </w:r>
    </w:p>
    <w:p w14:paraId="0B911C34" w14:textId="0049774A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God sent Nathan to David.</w:t>
      </w:r>
    </w:p>
    <w:p w14:paraId="3775CC6D" w14:textId="225EAF19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God looked for Adam and Eve in the Garden.</w:t>
      </w:r>
    </w:p>
    <w:p w14:paraId="57D0F6C1" w14:textId="790073B5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God sent Jesus to speak to each one of us.</w:t>
      </w:r>
    </w:p>
    <w:p w14:paraId="101EBC80" w14:textId="17754AF7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No matter where we are in our walk with the Lord, He is there with us every step of the way (Heb. 12:1-17).</w:t>
      </w:r>
    </w:p>
    <w:p w14:paraId="1726CAFF" w14:textId="31D05AD0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8061A69" w14:textId="7BF9718F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Only you know where you are in your walk with the Lord.</w:t>
      </w:r>
    </w:p>
    <w:p w14:paraId="57F203DF" w14:textId="77777777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Have we become distracted by things of the world, allowed practices to creep into our lives that are hurtful and </w:t>
      </w:r>
    </w:p>
    <w:p w14:paraId="6064B1EB" w14:textId="7A8B55DA" w:rsid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destructive?</w:t>
      </w:r>
    </w:p>
    <w:p w14:paraId="43B485C9" w14:textId="788EEA34" w:rsidR="00644091" w:rsidRPr="00644091" w:rsidRDefault="00644091" w:rsidP="008E056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wants to set us free today.</w:t>
      </w:r>
    </w:p>
    <w:sectPr w:rsidR="00644091" w:rsidRPr="00644091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01091" w14:textId="77777777" w:rsidR="00280793" w:rsidRDefault="00280793" w:rsidP="00DD062F">
      <w:r>
        <w:separator/>
      </w:r>
    </w:p>
  </w:endnote>
  <w:endnote w:type="continuationSeparator" w:id="0">
    <w:p w14:paraId="333FEA94" w14:textId="77777777" w:rsidR="00280793" w:rsidRDefault="00280793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7781798-EB4B-384E-81E6-EE28945513B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AB5F7E46-3272-8B43-A7A8-2DEEE348A52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A9E6A795-90F3-6349-B7A7-4B2FD3F058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DEBB08C-0533-9442-A0BD-99B5C9CB48D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264F200C-7040-8D42-9EA8-17D868446A89}"/>
    <w:embedItalic r:id="rId6" w:fontKey="{E2DD8980-A0D6-F541-9E52-DBB2EC34F9A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DFE096A-100F-5542-BD58-EB07AB4219C7}"/>
    <w:embedItalic r:id="rId8" w:fontKey="{F34A3CBA-B8BC-0E45-B4ED-84E015544B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4150EA4-227B-554C-A6C7-307A677936C7}"/>
    <w:embedBold r:id="rId10" w:fontKey="{07DEAFF2-41AD-CD43-B287-3B88A2ADC723}"/>
    <w:embedItalic r:id="rId11" w:fontKey="{F493529B-BEAD-7946-BB00-03526CEC3CC5}"/>
    <w:embedBoldItalic r:id="rId12" w:fontKey="{7CA65946-DB77-9E44-A573-13DFB013E0A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FABA6CB6-FF81-1A4F-A040-0F327F0A12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A2CEB" w14:textId="77777777" w:rsidR="00280793" w:rsidRDefault="00280793" w:rsidP="00DD062F">
      <w:r>
        <w:separator/>
      </w:r>
    </w:p>
  </w:footnote>
  <w:footnote w:type="continuationSeparator" w:id="0">
    <w:p w14:paraId="7221E07A" w14:textId="77777777" w:rsidR="00280793" w:rsidRDefault="00280793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45F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0F656D"/>
    <w:rsid w:val="001012A4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73A"/>
    <w:rsid w:val="00274D1F"/>
    <w:rsid w:val="00274E1F"/>
    <w:rsid w:val="002764FB"/>
    <w:rsid w:val="00277761"/>
    <w:rsid w:val="00277827"/>
    <w:rsid w:val="0028072D"/>
    <w:rsid w:val="00280793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413D"/>
    <w:rsid w:val="00552648"/>
    <w:rsid w:val="00553CB3"/>
    <w:rsid w:val="00553D75"/>
    <w:rsid w:val="00554120"/>
    <w:rsid w:val="00560D5D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7A88"/>
    <w:rsid w:val="00737BF5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5E8"/>
    <w:rsid w:val="007B1EA5"/>
    <w:rsid w:val="007B23E8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370"/>
    <w:rsid w:val="008E0563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3881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19D"/>
    <w:rsid w:val="00A674D4"/>
    <w:rsid w:val="00A708FA"/>
    <w:rsid w:val="00A70EAF"/>
    <w:rsid w:val="00A71478"/>
    <w:rsid w:val="00A72A8B"/>
    <w:rsid w:val="00A73138"/>
    <w:rsid w:val="00A745DA"/>
    <w:rsid w:val="00A747A0"/>
    <w:rsid w:val="00A765C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2B8A"/>
    <w:rsid w:val="00AD3BCC"/>
    <w:rsid w:val="00AD3D94"/>
    <w:rsid w:val="00AD4BDE"/>
    <w:rsid w:val="00AD5423"/>
    <w:rsid w:val="00AD70E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25138"/>
    <w:rsid w:val="00D311AA"/>
    <w:rsid w:val="00D323C7"/>
    <w:rsid w:val="00D33711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C0AD5"/>
    <w:rsid w:val="00DC3E27"/>
    <w:rsid w:val="00DC70E0"/>
    <w:rsid w:val="00DC7E78"/>
    <w:rsid w:val="00DD062F"/>
    <w:rsid w:val="00DD13E0"/>
    <w:rsid w:val="00DD1CAE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5805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74E7"/>
    <w:rsid w:val="00F00C7E"/>
    <w:rsid w:val="00F03EC2"/>
    <w:rsid w:val="00F059DB"/>
    <w:rsid w:val="00F06306"/>
    <w:rsid w:val="00F06E31"/>
    <w:rsid w:val="00F1036E"/>
    <w:rsid w:val="00F140F9"/>
    <w:rsid w:val="00F15404"/>
    <w:rsid w:val="00F15579"/>
    <w:rsid w:val="00F15B0B"/>
    <w:rsid w:val="00F167B5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2025-03-16T08:59:00Z</cp:lastPrinted>
  <dcterms:created xsi:type="dcterms:W3CDTF">2025-06-27T16:35:00Z</dcterms:created>
  <dcterms:modified xsi:type="dcterms:W3CDTF">2025-06-29T10:28:00Z</dcterms:modified>
</cp:coreProperties>
</file>