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6EC3BEA5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THE PROCESS OF REDEMPTION</w:t>
      </w:r>
    </w:p>
    <w:p w14:paraId="32D523C8" w14:textId="4D22454C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DD528B">
        <w:rPr>
          <w:rFonts w:asciiTheme="minorHAnsi" w:hAnsiTheme="minorHAnsi" w:cstheme="minorHAnsi"/>
          <w:i/>
          <w:iCs/>
          <w:sz w:val="20"/>
          <w:szCs w:val="20"/>
        </w:rPr>
        <w:t>ELECTION was God’s Selection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38FD6902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DD528B">
        <w:rPr>
          <w:rFonts w:asciiTheme="minorHAnsi" w:hAnsiTheme="minorHAnsi" w:cstheme="minorHAnsi"/>
          <w:sz w:val="20"/>
          <w:szCs w:val="20"/>
        </w:rPr>
        <w:t>Deut. 7:6</w:t>
      </w:r>
      <w:r w:rsidR="00253FC3">
        <w:rPr>
          <w:rFonts w:asciiTheme="minorHAnsi" w:hAnsiTheme="minorHAnsi" w:cstheme="minorHAnsi"/>
          <w:sz w:val="20"/>
          <w:szCs w:val="20"/>
        </w:rPr>
        <w:t>-9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33FCAD9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>The Process of Redemption</w:t>
      </w:r>
    </w:p>
    <w:p w14:paraId="1105C54A" w14:textId="2B79972D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3F4397">
        <w:rPr>
          <w:rFonts w:asciiTheme="minorHAnsi" w:hAnsiTheme="minorHAnsi" w:cstheme="minorHAnsi"/>
          <w:bCs/>
          <w:sz w:val="20"/>
          <w:szCs w:val="20"/>
        </w:rPr>
        <w:t xml:space="preserve">PROCESS of Redemptive history </w:t>
      </w:r>
      <w:r w:rsidR="00C37C99">
        <w:rPr>
          <w:rFonts w:asciiTheme="minorHAnsi" w:hAnsiTheme="minorHAnsi" w:cstheme="minorHAnsi"/>
          <w:bCs/>
          <w:sz w:val="20"/>
          <w:szCs w:val="20"/>
        </w:rPr>
        <w:t xml:space="preserve">unfolded </w:t>
      </w:r>
      <w:r w:rsidR="00C37C99">
        <w:rPr>
          <w:rFonts w:asciiTheme="minorHAnsi" w:hAnsiTheme="minorHAnsi" w:cstheme="minorHAnsi"/>
          <w:b/>
          <w:sz w:val="20"/>
          <w:szCs w:val="20"/>
        </w:rPr>
        <w:t>exactly</w:t>
      </w:r>
      <w:r w:rsidR="00C37C99">
        <w:rPr>
          <w:rFonts w:asciiTheme="minorHAnsi" w:hAnsiTheme="minorHAnsi" w:cstheme="minorHAnsi"/>
          <w:bCs/>
          <w:sz w:val="20"/>
          <w:szCs w:val="20"/>
        </w:rPr>
        <w:t xml:space="preserve"> as God has intended.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306BEAB7" w:rsidR="00E810D8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begin a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takes us into the very </w:t>
      </w:r>
      <w:r w:rsidR="004A517A">
        <w:rPr>
          <w:rFonts w:asciiTheme="minorHAnsi" w:hAnsiTheme="minorHAnsi" w:cstheme="minorHAnsi"/>
          <w:b/>
          <w:sz w:val="20"/>
          <w:szCs w:val="20"/>
        </w:rPr>
        <w:t>heart of God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 w:rsidR="004A517A">
        <w:rPr>
          <w:rFonts w:asciiTheme="minorHAnsi" w:hAnsiTheme="minorHAnsi" w:cstheme="minorHAnsi"/>
          <w:b/>
          <w:sz w:val="20"/>
          <w:szCs w:val="20"/>
        </w:rPr>
        <w:t>redemptive work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Jesus Christ.</w:t>
      </w:r>
    </w:p>
    <w:p w14:paraId="34FAF8BF" w14:textId="12BC389B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 PROCESS OF REDEMPTION</w:t>
      </w:r>
    </w:p>
    <w:p w14:paraId="1978B4D3" w14:textId="780FC942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 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God’s ELECTION is HIS Selection”</w:t>
      </w:r>
    </w:p>
    <w:p w14:paraId="209AA393" w14:textId="77777777" w:rsidR="003D3215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Remember while we were in school, the gym teacher (athletic director) would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line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us all up in a row and the person </w:t>
      </w:r>
    </w:p>
    <w:p w14:paraId="3C50EC83" w14:textId="6781F6BF" w:rsidR="003D3215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designated “captain” would then </w:t>
      </w:r>
      <w:r>
        <w:rPr>
          <w:rFonts w:asciiTheme="minorHAnsi" w:hAnsiTheme="minorHAnsi" w:cstheme="minorHAnsi"/>
          <w:b/>
          <w:sz w:val="20"/>
          <w:szCs w:val="20"/>
        </w:rPr>
        <w:t>choose</w:t>
      </w:r>
      <w:r>
        <w:rPr>
          <w:rFonts w:asciiTheme="minorHAnsi" w:hAnsiTheme="minorHAnsi" w:cstheme="minorHAnsi"/>
          <w:bCs/>
          <w:sz w:val="20"/>
          <w:szCs w:val="20"/>
        </w:rPr>
        <w:t xml:space="preserve"> which of the two ‘teams’ we would be on…</w:t>
      </w:r>
    </w:p>
    <w:p w14:paraId="662E766D" w14:textId="2E8F08CE" w:rsidR="003D3215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better players would always be </w:t>
      </w:r>
      <w:r>
        <w:rPr>
          <w:rFonts w:asciiTheme="minorHAnsi" w:hAnsiTheme="minorHAnsi" w:cstheme="minorHAnsi"/>
          <w:b/>
          <w:sz w:val="20"/>
          <w:szCs w:val="20"/>
        </w:rPr>
        <w:t>chosen</w:t>
      </w:r>
      <w:r>
        <w:rPr>
          <w:rFonts w:asciiTheme="minorHAnsi" w:hAnsiTheme="minorHAnsi" w:cstheme="minorHAnsi"/>
          <w:bCs/>
          <w:sz w:val="20"/>
          <w:szCs w:val="20"/>
        </w:rPr>
        <w:t xml:space="preserve"> first…</w:t>
      </w:r>
    </w:p>
    <w:p w14:paraId="15B92818" w14:textId="0378860B" w:rsidR="003D3215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least</w:t>
      </w:r>
      <w:r>
        <w:rPr>
          <w:rFonts w:asciiTheme="minorHAnsi" w:hAnsiTheme="minorHAnsi" w:cstheme="minorHAnsi"/>
          <w:bCs/>
          <w:sz w:val="20"/>
          <w:szCs w:val="20"/>
        </w:rPr>
        <w:t xml:space="preserve"> talented players would be </w:t>
      </w:r>
      <w:r>
        <w:rPr>
          <w:rFonts w:asciiTheme="minorHAnsi" w:hAnsiTheme="minorHAnsi" w:cstheme="minorHAnsi"/>
          <w:b/>
          <w:sz w:val="20"/>
          <w:szCs w:val="20"/>
        </w:rPr>
        <w:t>chosen</w:t>
      </w:r>
      <w:r>
        <w:rPr>
          <w:rFonts w:asciiTheme="minorHAnsi" w:hAnsiTheme="minorHAnsi" w:cstheme="minorHAnsi"/>
          <w:bCs/>
          <w:sz w:val="20"/>
          <w:szCs w:val="20"/>
        </w:rPr>
        <w:t xml:space="preserve"> last…</w:t>
      </w:r>
    </w:p>
    <w:p w14:paraId="3CB91A0C" w14:textId="5722CA82" w:rsidR="003D3215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BIBLE IS A BOOK OF “CHOICES”</w:t>
      </w:r>
    </w:p>
    <w:p w14:paraId="73D60395" w14:textId="77777777" w:rsidR="00FC24E7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Adam and Eve were given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they would </w:t>
      </w:r>
      <w:r w:rsidR="00FC24E7">
        <w:rPr>
          <w:rFonts w:asciiTheme="minorHAnsi" w:hAnsiTheme="minorHAnsi" w:cstheme="minorHAnsi"/>
          <w:bCs/>
          <w:sz w:val="20"/>
          <w:szCs w:val="20"/>
        </w:rPr>
        <w:t xml:space="preserve">obey or disobey God’s command regarding the </w:t>
      </w:r>
    </w:p>
    <w:p w14:paraId="7896004C" w14:textId="451CE789" w:rsidR="003D3215" w:rsidRDefault="00FC24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forbidden fruit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Garden of Eden (Gen. 3:1-21).</w:t>
      </w:r>
    </w:p>
    <w:p w14:paraId="5DB8D069" w14:textId="296FEA5D" w:rsidR="00FC24E7" w:rsidRDefault="00FC24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Cain was given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his anger at Abel would cause him to sin (Gen. 4:6, 7)/</w:t>
      </w:r>
    </w:p>
    <w:p w14:paraId="7C7F3991" w14:textId="77777777" w:rsidR="00FC24E7" w:rsidRDefault="00FC24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at the time of Noah were given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Ark and be saved through </w:t>
      </w:r>
    </w:p>
    <w:p w14:paraId="2959ED33" w14:textId="37D068FC" w:rsidR="00FC24E7" w:rsidRDefault="00FC24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flood (Gen. 6:5-8; 7:15-24).</w:t>
      </w:r>
    </w:p>
    <w:p w14:paraId="71C8039F" w14:textId="77777777" w:rsidR="00FC24E7" w:rsidRDefault="00FC24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the time of the Exodus, God gave Pharoah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letting Israel go, being set free from their bondage (Exod. </w:t>
      </w:r>
    </w:p>
    <w:p w14:paraId="47A95377" w14:textId="27DBC8E2" w:rsidR="00FC24E7" w:rsidRDefault="00FC24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5:1; 7:16; 8:1).</w:t>
      </w:r>
    </w:p>
    <w:p w14:paraId="60382AE0" w14:textId="3F17CBD3" w:rsidR="0092559C" w:rsidRPr="0092559C" w:rsidRDefault="009255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was given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who she would serve and honor as a people (Josh 24:15).</w:t>
      </w:r>
    </w:p>
    <w:p w14:paraId="5EEA0CAE" w14:textId="2F4524F3" w:rsidR="0092559C" w:rsidRDefault="009255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</w:t>
      </w:r>
      <w:r w:rsidR="00FC24E7">
        <w:rPr>
          <w:rFonts w:asciiTheme="minorHAnsi" w:hAnsiTheme="minorHAnsi" w:cstheme="minorHAnsi"/>
          <w:bCs/>
          <w:sz w:val="20"/>
          <w:szCs w:val="20"/>
        </w:rPr>
        <w:t>.</w:t>
      </w:r>
      <w:r w:rsidR="00FC24E7">
        <w:rPr>
          <w:rFonts w:asciiTheme="minorHAnsi" w:hAnsiTheme="minorHAnsi" w:cstheme="minorHAnsi"/>
          <w:bCs/>
          <w:sz w:val="20"/>
          <w:szCs w:val="20"/>
        </w:rPr>
        <w:tab/>
        <w:t xml:space="preserve">In each of these instances, the </w:t>
      </w:r>
      <w:r w:rsidR="00FC24E7">
        <w:rPr>
          <w:rFonts w:asciiTheme="minorHAnsi" w:hAnsiTheme="minorHAnsi" w:cstheme="minorHAnsi"/>
          <w:b/>
          <w:sz w:val="20"/>
          <w:szCs w:val="20"/>
        </w:rPr>
        <w:t>choice</w:t>
      </w:r>
      <w:r w:rsidR="00FC24E7">
        <w:rPr>
          <w:rFonts w:asciiTheme="minorHAnsi" w:hAnsiTheme="minorHAnsi" w:cstheme="minorHAnsi"/>
          <w:bCs/>
          <w:sz w:val="20"/>
          <w:szCs w:val="20"/>
        </w:rPr>
        <w:t xml:space="preserve"> or </w:t>
      </w:r>
      <w:r w:rsidR="00FC24E7">
        <w:rPr>
          <w:rFonts w:asciiTheme="minorHAnsi" w:hAnsiTheme="minorHAnsi" w:cstheme="minorHAnsi"/>
          <w:b/>
          <w:sz w:val="20"/>
          <w:szCs w:val="20"/>
        </w:rPr>
        <w:t>decision</w:t>
      </w:r>
      <w:r w:rsidR="00FC24E7">
        <w:rPr>
          <w:rFonts w:asciiTheme="minorHAnsi" w:hAnsiTheme="minorHAnsi" w:cstheme="minorHAnsi"/>
          <w:bCs/>
          <w:sz w:val="20"/>
          <w:szCs w:val="20"/>
        </w:rPr>
        <w:t xml:space="preserve"> was given by God—there was always </w:t>
      </w:r>
      <w:r>
        <w:rPr>
          <w:rFonts w:asciiTheme="minorHAnsi" w:hAnsiTheme="minorHAnsi" w:cstheme="minorHAnsi"/>
          <w:bCs/>
          <w:sz w:val="20"/>
          <w:szCs w:val="20"/>
        </w:rPr>
        <w:t xml:space="preserve">the knowledge of the </w:t>
      </w:r>
    </w:p>
    <w:p w14:paraId="2BF986DC" w14:textId="0AA74324" w:rsidR="00FC24E7" w:rsidRDefault="009255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consequences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would follow, depending on which decision was made.</w:t>
      </w:r>
    </w:p>
    <w:p w14:paraId="76A5110A" w14:textId="13883D68" w:rsidR="0092559C" w:rsidRDefault="009255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principle of </w:t>
      </w:r>
      <w:r>
        <w:rPr>
          <w:rFonts w:asciiTheme="minorHAnsi" w:hAnsiTheme="minorHAnsi" w:cstheme="minorHAnsi"/>
          <w:b/>
          <w:sz w:val="20"/>
          <w:szCs w:val="20"/>
        </w:rPr>
        <w:t>sowing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reaping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in effect (Gal. 6:7, 8).</w:t>
      </w:r>
    </w:p>
    <w:p w14:paraId="1705CAB3" w14:textId="63D7DAC8" w:rsidR="0092559C" w:rsidRDefault="009255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NT, the “gospel of Christ” (Rom. 1:16) was </w:t>
      </w:r>
      <w:r>
        <w:rPr>
          <w:rFonts w:asciiTheme="minorHAnsi" w:hAnsiTheme="minorHAnsi" w:cstheme="minorHAnsi"/>
          <w:b/>
          <w:sz w:val="20"/>
          <w:szCs w:val="20"/>
        </w:rPr>
        <w:t>offered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people (Acts 2:37-47; 3:11-26).</w:t>
      </w:r>
    </w:p>
    <w:p w14:paraId="713A62FA" w14:textId="77777777" w:rsidR="00D90E10" w:rsidRDefault="009255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Acts chapters 4 and 5 the opposition to the preaching of the gospel created a moment of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apostles </w:t>
      </w:r>
    </w:p>
    <w:p w14:paraId="3D9F12C8" w14:textId="15A04E93" w:rsidR="0092559C" w:rsidRDefault="00D90E1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2559C">
        <w:rPr>
          <w:rFonts w:asciiTheme="minorHAnsi" w:hAnsiTheme="minorHAnsi" w:cstheme="minorHAnsi"/>
          <w:bCs/>
          <w:sz w:val="20"/>
          <w:szCs w:val="20"/>
        </w:rPr>
        <w:t xml:space="preserve">(Acts </w:t>
      </w:r>
      <w:r>
        <w:rPr>
          <w:rFonts w:asciiTheme="minorHAnsi" w:hAnsiTheme="minorHAnsi" w:cstheme="minorHAnsi"/>
          <w:bCs/>
          <w:sz w:val="20"/>
          <w:szCs w:val="20"/>
        </w:rPr>
        <w:t>4:17-21; 5:27-32).</w:t>
      </w:r>
    </w:p>
    <w:p w14:paraId="2379C952" w14:textId="3E520A71" w:rsidR="00D90E10" w:rsidRDefault="00D90E1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“command” given in the Great Commission was first place in their minds (Matt. 28:18-20).</w:t>
      </w:r>
    </w:p>
    <w:p w14:paraId="5631C1DD" w14:textId="7BEFD91D" w:rsidR="00D90E10" w:rsidRDefault="00D90E1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</w:t>
      </w:r>
      <w:r>
        <w:rPr>
          <w:rFonts w:asciiTheme="minorHAnsi" w:hAnsiTheme="minorHAnsi" w:cstheme="minorHAnsi"/>
          <w:b/>
          <w:sz w:val="20"/>
          <w:szCs w:val="20"/>
        </w:rPr>
        <w:t>hear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gospel are given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respond to it.</w:t>
      </w:r>
    </w:p>
    <w:p w14:paraId="4D5CF9C9" w14:textId="2F7AE081" w:rsidR="00D90E10" w:rsidRDefault="00D90E1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MEANING OF “ELECTION”</w:t>
      </w:r>
    </w:p>
    <w:p w14:paraId="53CEE6D2" w14:textId="097140D0" w:rsidR="00D90E10" w:rsidRDefault="00D90E1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There are a multitude of concepts that are often associated with what the Bible teaches about “election”</w:t>
      </w:r>
    </w:p>
    <w:p w14:paraId="41C265A2" w14:textId="1158E271" w:rsidR="00D90E10" w:rsidRDefault="00D90E1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</w:t>
      </w:r>
      <w:r w:rsidR="00781497">
        <w:rPr>
          <w:rFonts w:asciiTheme="minorHAnsi" w:hAnsiTheme="minorHAnsi" w:cstheme="minorHAnsi"/>
          <w:bCs/>
          <w:sz w:val="20"/>
          <w:szCs w:val="20"/>
        </w:rPr>
        <w:t>were being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called</w:t>
      </w:r>
      <w:r>
        <w:rPr>
          <w:rFonts w:asciiTheme="minorHAnsi" w:hAnsiTheme="minorHAnsi" w:cstheme="minorHAnsi"/>
          <w:bCs/>
          <w:sz w:val="20"/>
          <w:szCs w:val="20"/>
        </w:rPr>
        <w:t xml:space="preserve"> by the message of the gospel (</w:t>
      </w:r>
      <w:r w:rsidR="00781497">
        <w:rPr>
          <w:rFonts w:asciiTheme="minorHAnsi" w:hAnsiTheme="minorHAnsi" w:cstheme="minorHAnsi"/>
          <w:bCs/>
          <w:sz w:val="20"/>
          <w:szCs w:val="20"/>
        </w:rPr>
        <w:t>I Pet. 2:9, 10).</w:t>
      </w:r>
    </w:p>
    <w:p w14:paraId="3E287698" w14:textId="45D2206A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It was the gospel that brought them “into Christ” (Rom. 1:16, 17).</w:t>
      </w:r>
    </w:p>
    <w:p w14:paraId="7B270716" w14:textId="77777777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term “election” prior to the first century had to do with God’s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 to do a work that He had for them </w:t>
      </w:r>
    </w:p>
    <w:p w14:paraId="0C32F253" w14:textId="2347E2F6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accomplish (Deut. 7:6-9).</w:t>
      </w:r>
    </w:p>
    <w:p w14:paraId="3C995DF7" w14:textId="565B4701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call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election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 began with the “seed” promise (Gen. 3:15) and the ‘call’ of Abraham (Gen. 12;1-3).</w:t>
      </w:r>
    </w:p>
    <w:p w14:paraId="07285876" w14:textId="79EA4629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Paul </w:t>
      </w:r>
      <w:r>
        <w:rPr>
          <w:rFonts w:asciiTheme="minorHAnsi" w:hAnsiTheme="minorHAnsi" w:cstheme="minorHAnsi"/>
          <w:b/>
          <w:sz w:val="20"/>
          <w:szCs w:val="20"/>
        </w:rPr>
        <w:t>reminds</w:t>
      </w:r>
      <w:r>
        <w:rPr>
          <w:rFonts w:asciiTheme="minorHAnsi" w:hAnsiTheme="minorHAnsi" w:cstheme="minorHAnsi"/>
          <w:bCs/>
          <w:sz w:val="20"/>
          <w:szCs w:val="20"/>
        </w:rPr>
        <w:t xml:space="preserve"> Israel of all that God had given them (Rom. 9:1-5).</w:t>
      </w:r>
    </w:p>
    <w:p w14:paraId="3221CC3F" w14:textId="08CBE9C5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God had given the nation of Israel so many blessings:</w:t>
      </w:r>
    </w:p>
    <w:p w14:paraId="0AC2FD99" w14:textId="2978B3B1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adoption (v. 4)</w:t>
      </w:r>
    </w:p>
    <w:p w14:paraId="07F933DC" w14:textId="509A0FC6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glory (v. 4)</w:t>
      </w:r>
    </w:p>
    <w:p w14:paraId="00F328C7" w14:textId="4CEF4D7D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the covenants (v. 4)</w:t>
      </w:r>
    </w:p>
    <w:p w14:paraId="2C084352" w14:textId="63C06936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the law (v. 4)</w:t>
      </w:r>
    </w:p>
    <w:p w14:paraId="49A0786B" w14:textId="3BC3FBAC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>the worship (v. 4).</w:t>
      </w:r>
    </w:p>
    <w:p w14:paraId="13B1F01D" w14:textId="734B231A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6)</w:t>
      </w:r>
      <w:r>
        <w:rPr>
          <w:rFonts w:asciiTheme="minorHAnsi" w:hAnsiTheme="minorHAnsi" w:cstheme="minorHAnsi"/>
          <w:bCs/>
          <w:sz w:val="20"/>
          <w:szCs w:val="20"/>
        </w:rPr>
        <w:tab/>
        <w:t>the promises (v. 4).</w:t>
      </w:r>
    </w:p>
    <w:p w14:paraId="0E5B9B36" w14:textId="5E8EDDBB" w:rsid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not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were born into Israel “according to the flesh” (v. 5) were </w:t>
      </w:r>
      <w:r>
        <w:rPr>
          <w:rFonts w:asciiTheme="minorHAnsi" w:hAnsiTheme="minorHAnsi" w:cstheme="minorHAnsi"/>
          <w:b/>
          <w:sz w:val="20"/>
          <w:szCs w:val="20"/>
        </w:rPr>
        <w:t>genuine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D567BA1" w14:textId="77777777" w:rsidR="003B1B54" w:rsidRDefault="003B1B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Sonship based within the </w:t>
      </w:r>
      <w:r>
        <w:rPr>
          <w:rFonts w:asciiTheme="minorHAnsi" w:hAnsiTheme="minorHAnsi" w:cstheme="minorHAnsi"/>
          <w:b/>
          <w:sz w:val="20"/>
          <w:szCs w:val="20"/>
        </w:rPr>
        <w:t>natural</w:t>
      </w:r>
      <w:r>
        <w:rPr>
          <w:rFonts w:asciiTheme="minorHAnsi" w:hAnsiTheme="minorHAnsi" w:cstheme="minorHAnsi"/>
          <w:bCs/>
          <w:sz w:val="20"/>
          <w:szCs w:val="20"/>
        </w:rPr>
        <w:t xml:space="preserve"> birth of being the “seed” of Abraham was not sufficient (Matt. 3:9, 10; John </w:t>
      </w:r>
    </w:p>
    <w:p w14:paraId="71548550" w14:textId="4B796BC4" w:rsidR="003B1B54" w:rsidRDefault="003B1B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8:39).</w:t>
      </w:r>
    </w:p>
    <w:p w14:paraId="5735607D" w14:textId="77777777" w:rsidR="00C263CC" w:rsidRDefault="003B1B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case of Israel had to do with their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access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knowledge of who Yahweh is and what He </w:t>
      </w:r>
    </w:p>
    <w:p w14:paraId="45FAD653" w14:textId="77777777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B1B54">
        <w:rPr>
          <w:rFonts w:asciiTheme="minorHAnsi" w:hAnsiTheme="minorHAnsi" w:cstheme="minorHAnsi"/>
          <w:bCs/>
          <w:sz w:val="20"/>
          <w:szCs w:val="20"/>
        </w:rPr>
        <w:t xml:space="preserve">has done for the </w:t>
      </w:r>
      <w:r w:rsidR="003B1B54">
        <w:rPr>
          <w:rFonts w:asciiTheme="minorHAnsi" w:hAnsiTheme="minorHAnsi" w:cstheme="minorHAnsi"/>
          <w:b/>
          <w:sz w:val="20"/>
          <w:szCs w:val="20"/>
        </w:rPr>
        <w:t>purpose</w:t>
      </w:r>
      <w:r w:rsidR="003B1B54">
        <w:rPr>
          <w:rFonts w:asciiTheme="minorHAnsi" w:hAnsiTheme="minorHAnsi" w:cstheme="minorHAnsi"/>
          <w:bCs/>
          <w:sz w:val="20"/>
          <w:szCs w:val="20"/>
        </w:rPr>
        <w:t xml:space="preserve"> of declaring His goodness to the “nations” around them (</w:t>
      </w:r>
      <w:r>
        <w:rPr>
          <w:rFonts w:asciiTheme="minorHAnsi" w:hAnsiTheme="minorHAnsi" w:cstheme="minorHAnsi"/>
          <w:bCs/>
          <w:sz w:val="20"/>
          <w:szCs w:val="20"/>
        </w:rPr>
        <w:t xml:space="preserve">Isa. 42:6; 49:6; Luke 2:32; Acts </w:t>
      </w:r>
    </w:p>
    <w:p w14:paraId="78129C78" w14:textId="42FD06A5" w:rsidR="003B1B54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13:47; 26:23).</w:t>
      </w:r>
    </w:p>
    <w:p w14:paraId="762A24B0" w14:textId="77777777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Election was a stance with God for a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, not simply the common idea of being ‘chosen’ by God for salvation </w:t>
      </w:r>
    </w:p>
    <w:p w14:paraId="68F4E745" w14:textId="56B682C0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as some teach (Eph. 1:3-10).</w:t>
      </w:r>
    </w:p>
    <w:p w14:paraId="78D75F60" w14:textId="19A11528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Salvation was understood to have been a separate issue from salvation (II Tim. 2:10-13).</w:t>
      </w:r>
    </w:p>
    <w:p w14:paraId="6EB42018" w14:textId="0037F696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were encouraged to make their </w:t>
      </w:r>
      <w:r>
        <w:rPr>
          <w:rFonts w:asciiTheme="minorHAnsi" w:hAnsiTheme="minorHAnsi" w:cstheme="minorHAnsi"/>
          <w:b/>
          <w:sz w:val="20"/>
          <w:szCs w:val="20"/>
        </w:rPr>
        <w:t>calling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election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sure (II Pet. 1:10, 11).</w:t>
      </w:r>
    </w:p>
    <w:p w14:paraId="012D106B" w14:textId="77777777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places before believers the </w:t>
      </w:r>
      <w:r>
        <w:rPr>
          <w:rFonts w:asciiTheme="minorHAnsi" w:hAnsiTheme="minorHAnsi" w:cstheme="minorHAnsi"/>
          <w:b/>
          <w:sz w:val="20"/>
          <w:szCs w:val="20"/>
        </w:rPr>
        <w:t>choice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whether to accept His gift of salvation and to be faithful </w:t>
      </w:r>
    </w:p>
    <w:p w14:paraId="36101C73" w14:textId="456C2B76" w:rsidR="00C263CC" w:rsidRDefault="00C263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throughout our lives.</w:t>
      </w:r>
    </w:p>
    <w:p w14:paraId="3DB5F802" w14:textId="77777777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was not looking for those born “according to the flesh” but rather those who became children of </w:t>
      </w:r>
    </w:p>
    <w:p w14:paraId="7260C24D" w14:textId="690B2A95" w:rsidR="00C263CC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“promise” (Rom. 9:6-8).</w:t>
      </w:r>
    </w:p>
    <w:p w14:paraId="3E53446C" w14:textId="39CCE38A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REDEMPTIVE HISTORY</w:t>
      </w:r>
    </w:p>
    <w:p w14:paraId="16602C4F" w14:textId="77777777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important for us to understand redemptive history as the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redemption was being </w:t>
      </w:r>
    </w:p>
    <w:p w14:paraId="7391A01C" w14:textId="0290A187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accomplished (Rom. 9:8-13).</w:t>
      </w:r>
    </w:p>
    <w:p w14:paraId="4355194D" w14:textId="6E85F3C6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Isaac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chosen as the “seed” of Abraham over Ishmael (Gal. 4:21-31).</w:t>
      </w:r>
    </w:p>
    <w:p w14:paraId="43A25FA8" w14:textId="2B09AE5D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Jacob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chosen as the “seed” of Abraham over Esau (Rom. 9:8-13).</w:t>
      </w:r>
    </w:p>
    <w:p w14:paraId="2BF41AC5" w14:textId="3D129893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knows the end from the beginning (Isa. 46:10).</w:t>
      </w:r>
    </w:p>
    <w:p w14:paraId="4180CD7E" w14:textId="77777777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could see the </w:t>
      </w:r>
      <w:r>
        <w:rPr>
          <w:rFonts w:asciiTheme="minorHAnsi" w:hAnsiTheme="minorHAnsi" w:cstheme="minorHAnsi"/>
          <w:b/>
          <w:sz w:val="20"/>
          <w:szCs w:val="20"/>
        </w:rPr>
        <w:t>nations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would come from Ishmael, and Esau and chose the “seed” based upon His </w:t>
      </w:r>
    </w:p>
    <w:p w14:paraId="3C0459A9" w14:textId="0558361D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foreknowledge and the accomplishment of His Divine purpose.</w:t>
      </w:r>
    </w:p>
    <w:p w14:paraId="16910AF6" w14:textId="6DAEBE66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ELECTION UNDERSTOOD</w:t>
      </w:r>
    </w:p>
    <w:p w14:paraId="2E129739" w14:textId="77777777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realize that God did not arbitrarily </w:t>
      </w:r>
      <w:r>
        <w:rPr>
          <w:rFonts w:asciiTheme="minorHAnsi" w:hAnsiTheme="minorHAnsi" w:cstheme="minorHAnsi"/>
          <w:b/>
          <w:sz w:val="20"/>
          <w:szCs w:val="20"/>
        </w:rPr>
        <w:t>choose</w:t>
      </w:r>
      <w:r>
        <w:rPr>
          <w:rFonts w:asciiTheme="minorHAnsi" w:hAnsiTheme="minorHAnsi" w:cstheme="minorHAnsi"/>
          <w:bCs/>
          <w:sz w:val="20"/>
          <w:szCs w:val="20"/>
        </w:rPr>
        <w:t xml:space="preserve"> one individual over another individual in terms of their salvation, </w:t>
      </w:r>
    </w:p>
    <w:p w14:paraId="09D1C6F9" w14:textId="1A401EA8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we can have a clearer picture of the love and mercy of God.</w:t>
      </w:r>
    </w:p>
    <w:p w14:paraId="6BE537CB" w14:textId="0A02A9C2" w:rsidR="00DB6A43" w:rsidRDefault="00DB6A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15B0B">
        <w:rPr>
          <w:rFonts w:asciiTheme="minorHAnsi" w:hAnsiTheme="minorHAnsi" w:cstheme="minorHAnsi"/>
          <w:bCs/>
          <w:sz w:val="20"/>
          <w:szCs w:val="20"/>
        </w:rPr>
        <w:t xml:space="preserve">God does not show </w:t>
      </w:r>
      <w:r w:rsidR="00F15B0B">
        <w:rPr>
          <w:rFonts w:asciiTheme="minorHAnsi" w:hAnsiTheme="minorHAnsi" w:cstheme="minorHAnsi"/>
          <w:b/>
          <w:sz w:val="20"/>
          <w:szCs w:val="20"/>
        </w:rPr>
        <w:t>partiality</w:t>
      </w:r>
      <w:r w:rsidR="00F15B0B">
        <w:rPr>
          <w:rFonts w:asciiTheme="minorHAnsi" w:hAnsiTheme="minorHAnsi" w:cstheme="minorHAnsi"/>
          <w:bCs/>
          <w:sz w:val="20"/>
          <w:szCs w:val="20"/>
        </w:rPr>
        <w:t xml:space="preserve"> (Acts 10:34-48).</w:t>
      </w:r>
    </w:p>
    <w:p w14:paraId="14F0B5E7" w14:textId="4E89DD0B" w:rsidR="00F15B0B" w:rsidRDefault="00F15B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D6D2F84" w14:textId="77777777" w:rsidR="00F15B0B" w:rsidRDefault="00F15B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 glorious time we live in today to have seen the effect of the gospel on the hearts and minds of people </w:t>
      </w:r>
    </w:p>
    <w:p w14:paraId="6B1FF202" w14:textId="00C4A9A2" w:rsidR="00F15B0B" w:rsidRDefault="00F15B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everywhere in the world.</w:t>
      </w:r>
    </w:p>
    <w:p w14:paraId="5539BD8D" w14:textId="06B1FA5C" w:rsidR="00F15B0B" w:rsidRDefault="00F15B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given people the freedom of choice to accept or to reject His plan of salvation.</w:t>
      </w:r>
    </w:p>
    <w:p w14:paraId="4A38A241" w14:textId="77777777" w:rsidR="00F15B0B" w:rsidRDefault="00F15B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so many good and glorious things that God has for us to learn and to appreciate in this time in that God has </w:t>
      </w:r>
    </w:p>
    <w:p w14:paraId="0E29CEE1" w14:textId="79B57FAF" w:rsidR="00F15B0B" w:rsidRPr="00F15B0B" w:rsidRDefault="00F15B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keeps His promises and fulfilled His Word</w:t>
      </w:r>
    </w:p>
    <w:p w14:paraId="6D66EF29" w14:textId="77777777" w:rsidR="00781497" w:rsidRPr="00781497" w:rsidRDefault="0078149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</w:p>
    <w:p w14:paraId="4FC832DA" w14:textId="77777777" w:rsidR="008E0563" w:rsidRP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E0563" w:rsidRPr="008E05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C4F64" w14:textId="77777777" w:rsidR="00737BF5" w:rsidRDefault="00737BF5" w:rsidP="00DD062F">
      <w:r>
        <w:separator/>
      </w:r>
    </w:p>
  </w:endnote>
  <w:endnote w:type="continuationSeparator" w:id="0">
    <w:p w14:paraId="5A11741E" w14:textId="77777777" w:rsidR="00737BF5" w:rsidRDefault="00737BF5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945098-5F91-EC44-8765-544D2A88BE0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47E23762-60A8-A247-953B-AA227C86002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8708F38B-E514-044E-AFDC-7FF6606D6E6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0CEECDD-AE0D-114F-BD67-CC5E1BBDDAC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208B90C2-D9E9-5846-A94E-48AC873EA3A3}"/>
    <w:embedItalic r:id="rId6" w:fontKey="{948A714B-8D18-FB45-B70A-6D97A58A15C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E639842-8715-FE43-B1FA-273C02A68753}"/>
    <w:embedItalic r:id="rId8" w:fontKey="{AA7C34AA-0484-7A42-84AE-1C570C5944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F118504A-DF29-3B4F-9450-7C4EC79025B5}"/>
    <w:embedBold r:id="rId10" w:fontKey="{BF9B95D8-012C-1E4F-BBBC-7C7BB6D16ABD}"/>
    <w:embedItalic r:id="rId11" w:fontKey="{596857C5-227F-4744-B9BC-B6F628FADB8F}"/>
    <w:embedBoldItalic r:id="rId12" w:fontKey="{8891A838-D988-7641-A774-C10765DCA7C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651DE3A1-D35E-FE40-A227-3DC833FDFF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FD874" w14:textId="77777777" w:rsidR="00737BF5" w:rsidRDefault="00737BF5" w:rsidP="00DD062F">
      <w:r>
        <w:separator/>
      </w:r>
    </w:p>
  </w:footnote>
  <w:footnote w:type="continuationSeparator" w:id="0">
    <w:p w14:paraId="2D657B08" w14:textId="77777777" w:rsidR="00737BF5" w:rsidRDefault="00737BF5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C44"/>
    <w:rsid w:val="000A51C4"/>
    <w:rsid w:val="000A5654"/>
    <w:rsid w:val="000A6CF5"/>
    <w:rsid w:val="000A7BB9"/>
    <w:rsid w:val="000B386D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072D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5172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36D5"/>
    <w:rsid w:val="0048427A"/>
    <w:rsid w:val="00484BCF"/>
    <w:rsid w:val="004853F6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413D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563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0845"/>
    <w:rsid w:val="0092239D"/>
    <w:rsid w:val="00922930"/>
    <w:rsid w:val="00922AC7"/>
    <w:rsid w:val="0092318C"/>
    <w:rsid w:val="00923C69"/>
    <w:rsid w:val="009246FA"/>
    <w:rsid w:val="00925014"/>
    <w:rsid w:val="0092559C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F7"/>
    <w:rsid w:val="00AB3CEA"/>
    <w:rsid w:val="00AB46DD"/>
    <w:rsid w:val="00AB4F37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65019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5B0B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2025-03-16T08:59:00Z</cp:lastPrinted>
  <dcterms:created xsi:type="dcterms:W3CDTF">2025-05-31T16:33:00Z</dcterms:created>
  <dcterms:modified xsi:type="dcterms:W3CDTF">2025-06-01T12:20:00Z</dcterms:modified>
</cp:coreProperties>
</file>