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0533A22" w:rsidR="00610C94" w:rsidRPr="003726F6" w:rsidRDefault="008669E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Such a Time as This…</w:t>
      </w:r>
    </w:p>
    <w:p w14:paraId="6EB17448" w14:textId="46F9D288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B3783">
        <w:rPr>
          <w:rFonts w:asciiTheme="minorHAnsi" w:hAnsiTheme="minorHAnsi" w:cstheme="minorHAnsi"/>
          <w:sz w:val="20"/>
          <w:szCs w:val="20"/>
        </w:rPr>
        <w:t>Matthew 16:13-20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92642B0" w:rsidR="00610C94" w:rsidRPr="008669EE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The Importance of our </w:t>
      </w:r>
      <w:r w:rsidR="008669EE">
        <w:rPr>
          <w:rFonts w:asciiTheme="minorHAnsi" w:hAnsiTheme="minorHAnsi" w:cstheme="minorHAnsi"/>
          <w:b/>
          <w:sz w:val="20"/>
          <w:szCs w:val="20"/>
        </w:rPr>
        <w:t>spiritual identity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for ‘Such a time as this.’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03DDB59A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series is </w:t>
      </w:r>
      <w:r w:rsidR="008669EE">
        <w:rPr>
          <w:rFonts w:asciiTheme="minorHAnsi" w:hAnsiTheme="minorHAnsi" w:cstheme="minorHAnsi"/>
          <w:b/>
          <w:sz w:val="20"/>
          <w:szCs w:val="20"/>
        </w:rPr>
        <w:t>Such a Time as This.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123F71">
        <w:rPr>
          <w:rFonts w:asciiTheme="minorHAnsi" w:hAnsiTheme="minorHAnsi" w:cstheme="minorHAnsi"/>
          <w:b/>
          <w:i/>
          <w:iCs/>
          <w:sz w:val="20"/>
          <w:szCs w:val="20"/>
        </w:rPr>
        <w:t>The Foundation and Basis of Relationship with God</w:t>
      </w:r>
    </w:p>
    <w:p w14:paraId="5E0E7B02" w14:textId="77777777" w:rsidR="001538BA" w:rsidRDefault="001538B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Biblical narrative is the story of battle, conquest, victory, over defeat, the forward motion and movement of the</w:t>
      </w:r>
    </w:p>
    <w:p w14:paraId="3AC997F4" w14:textId="6C91D3EA" w:rsidR="001538BA" w:rsidRDefault="001538B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plan and purpose of God!</w:t>
      </w:r>
    </w:p>
    <w:p w14:paraId="772F95C0" w14:textId="7E5CCD0F" w:rsidR="001538BA" w:rsidRDefault="001538BA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 w:rsidR="004261C5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book of Joshua is a chronicle of the entrance of Israel into the land of promise, followed by a </w:t>
      </w:r>
      <w:r w:rsidR="004261C5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southern</w:t>
      </w:r>
      <w:r w:rsidR="004261C5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military campaign (Josh. 6-10), and then movement into a </w:t>
      </w:r>
      <w:r w:rsidR="004261C5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northern</w:t>
      </w:r>
      <w:r w:rsidR="004261C5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campaign (Josh. </w:t>
      </w:r>
      <w:proofErr w:type="gramStart"/>
      <w:r w:rsidR="004261C5">
        <w:rPr>
          <w:rFonts w:asciiTheme="minorHAnsi" w:hAnsiTheme="minorHAnsi" w:cstheme="minorHAnsi"/>
          <w:color w:val="000000"/>
          <w:sz w:val="20"/>
          <w:szCs w:val="20"/>
          <w:lang w:val="en"/>
        </w:rPr>
        <w:t>11)--</w:t>
      </w:r>
      <w:proofErr w:type="gramEnd"/>
      <w:r w:rsidR="004261C5">
        <w:rPr>
          <w:rFonts w:asciiTheme="minorHAnsi" w:hAnsiTheme="minorHAnsi" w:cstheme="minorHAnsi"/>
          <w:color w:val="000000"/>
          <w:sz w:val="20"/>
          <w:szCs w:val="20"/>
          <w:lang w:val="en"/>
        </w:rPr>
        <w:t>finally there was “rest” as Israel received her “inheritance” (Josh. 11:23).</w:t>
      </w:r>
    </w:p>
    <w:p w14:paraId="6098CC54" w14:textId="22022F7D" w:rsidR="004261C5" w:rsidRDefault="004261C5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detailed “list” of victories for Joshua is found in chapter 12</w:t>
      </w:r>
      <w:r w:rsidR="00F7325B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Joshua.</w:t>
      </w:r>
    </w:p>
    <w:p w14:paraId="32BA76DA" w14:textId="77777777" w:rsidR="00F7325B" w:rsidRDefault="00F7325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People look at what took place and see how “cities” and “peoples” and “nations” had be targeted by God through Israel “doomed by the Lord to destruction” (Josh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6:17)--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“devoted to destruction” (17 times in the OT)--and ask </w:t>
      </w:r>
    </w:p>
    <w:p w14:paraId="03D5D66E" w14:textId="40A6E6CD" w:rsidR="00F7325B" w:rsidRDefault="00F7325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would God do such a thing?</w:t>
      </w:r>
    </w:p>
    <w:p w14:paraId="0429E8FE" w14:textId="06EFDF16" w:rsidR="00F7325B" w:rsidRDefault="00F9253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righteous actions of God are traced by to the three accounts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sin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rebellion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Gensis 3, 6, and 11.</w:t>
      </w:r>
    </w:p>
    <w:p w14:paraId="39FE100F" w14:textId="2E5F408F" w:rsidR="00F92537" w:rsidRDefault="00F9253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When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heavenly beings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came into the daughters of men (Gen. 6:1-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the end result was the Nephilim--the “giants” as the “children” born to this unholy union.</w:t>
      </w:r>
    </w:p>
    <w:p w14:paraId="059FDFAD" w14:textId="4567141B" w:rsidR="00F92537" w:rsidRDefault="00F9253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Israelites encountered the descendants later during the wilderness wandering (Num. 32, 33).</w:t>
      </w:r>
    </w:p>
    <w:p w14:paraId="73675497" w14:textId="52E6C6F5" w:rsidR="00F92537" w:rsidRDefault="00F9253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They were “fearful” of the “sons of the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Anakim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 (Deut. 1:26-28)</w:t>
      </w:r>
    </w:p>
    <w:p w14:paraId="05133D9E" w14:textId="77777777" w:rsidR="00A72A8B" w:rsidRDefault="00F9253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military campaigns of Joshua </w:t>
      </w:r>
      <w:r w:rsidR="00A72A8B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were designed to cleanse the “land” of the remaining descendants of what had </w:t>
      </w:r>
    </w:p>
    <w:p w14:paraId="07C023B9" w14:textId="0E36E5AA" w:rsidR="00F92537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taken place in Genesis 6:1-4 (Josh. 11:20-23).</w:t>
      </w:r>
    </w:p>
    <w:p w14:paraId="312E2E8B" w14:textId="39CDFED8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Sihon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Og had been defeated, as the “remnant” (remaining ones” of the descendants of the Nephilim, which took place in Bashan--cities of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Edrei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Ashtaroth (Josh. 12:1-5), including Mount Hermon.</w:t>
      </w:r>
    </w:p>
    <w:p w14:paraId="6FBE9DC5" w14:textId="7EB77284" w:rsidR="00A72A8B" w:rsidRDefault="00A72A8B" w:rsidP="00A72A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name “Bashan” are the northern region, east of the Jordan river in the north was the “headquarters” for the</w:t>
      </w:r>
    </w:p>
    <w:p w14:paraId="506EA641" w14:textId="444CB0E0" w:rsidR="00A72A8B" w:rsidRDefault="00A72A8B" w:rsidP="00A72A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worship of Baal and other 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gods”--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and the entire area was seen as the “realm of the dead”--Baal was seen as the “lord </w:t>
      </w:r>
    </w:p>
    <w:p w14:paraId="6DBD95DB" w14:textId="77777777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of the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dead”--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an attack on this region represented a Divine assault upon “gods” of the “nations”--a conquest and </w:t>
      </w:r>
    </w:p>
    <w:p w14:paraId="289A1F93" w14:textId="1D2AE6A0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victory over these deities.</w:t>
      </w:r>
    </w:p>
    <w:p w14:paraId="4959F3E9" w14:textId="77777777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the language of the surrounding “nations” Bashan was pronounced at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BaTHam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, meaning “serpent” (Gen. 3)--</w:t>
      </w:r>
    </w:p>
    <w:p w14:paraId="17B7FC91" w14:textId="6116B484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land of the “serpent”</w:t>
      </w:r>
    </w:p>
    <w:p w14:paraId="1BAAFFFE" w14:textId="6CF9868D" w:rsidR="00A72A8B" w:rsidRDefault="00A72A8B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JESUS</w:t>
      </w:r>
      <w:r w:rsidR="007C15B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 TRAVELS TO THE LAND OF THE SERPENT</w:t>
      </w:r>
    </w:p>
    <w:p w14:paraId="5680564A" w14:textId="77777777" w:rsidR="007137D1" w:rsidRDefault="007C15BF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7137D1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When we look at the ministry of Jesus, from the very beginning, His first encounter after the time of His baptism was </w:t>
      </w:r>
    </w:p>
    <w:p w14:paraId="6DD4EEB6" w14:textId="147B45F4" w:rsidR="007C15BF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where and with whom?</w:t>
      </w:r>
    </w:p>
    <w:p w14:paraId="5E560B3B" w14:textId="1E7A293C" w:rsidR="007137D1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He was lead “into the wilderness” for an encounter with Satan (Matt. 4:1-10).</w:t>
      </w:r>
    </w:p>
    <w:p w14:paraId="4E12F9A1" w14:textId="77777777" w:rsidR="007137D1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prophecy of Isaiah 9:1,2 was being fulfilled--those “in darkness” in Galilee of the Gentiles “the land of the </w:t>
      </w:r>
    </w:p>
    <w:p w14:paraId="5748DC8E" w14:textId="77777777" w:rsidR="007137D1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shadow of death” (Matt. 4:15-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17)--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“kingdom” was “at hand” and Jesus was leading the conquest over </w:t>
      </w:r>
    </w:p>
    <w:p w14:paraId="61E350C7" w14:textId="7DBF23A1" w:rsidR="007137D1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wickedness and sin.</w:t>
      </w:r>
    </w:p>
    <w:p w14:paraId="61D70FF3" w14:textId="77777777" w:rsidR="00566C07" w:rsidRDefault="007137D1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encounters those possessed by “unclean spirits” (Matt. 8:28,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29)--</w:t>
      </w:r>
      <w:proofErr w:type="gramEnd"/>
      <w:r w:rsidR="00566C0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(Mark 1:21-23; Luke 4:31-34)--the </w:t>
      </w:r>
    </w:p>
    <w:p w14:paraId="6E0B8188" w14:textId="18ABA127" w:rsidR="007137D1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unclean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spirits” understood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Christ was, and knew what their destiny was going to be.</w:t>
      </w:r>
    </w:p>
    <w:p w14:paraId="0A354D19" w14:textId="77777777" w:rsidR="00566C07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Shortly before the time of His crucifixion, Jesus takes the disciples upon to Caesarea Philippi (Matt. 16:3-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20)--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and there, in that location, right in the very region alluded to earlier--the “land of the shadow of death” Jesus </w:t>
      </w:r>
    </w:p>
    <w:p w14:paraId="7CD9C894" w14:textId="77777777" w:rsidR="00566C07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proclaims that He will “build” His church, and the “gates of Hades” (the realm of the dead) would not “withstand” </w:t>
      </w:r>
    </w:p>
    <w:p w14:paraId="71AC01C1" w14:textId="77777777" w:rsidR="00566C07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it--victory over “death” (separation) was coming through “resurrection” and the events that were to follow over </w:t>
      </w:r>
    </w:p>
    <w:p w14:paraId="697801B1" w14:textId="2206F08C" w:rsidR="00566C07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course of the “last days” (Acts 2:16-21).</w:t>
      </w:r>
    </w:p>
    <w:p w14:paraId="2C453AAB" w14:textId="77777777" w:rsidR="00030E92" w:rsidRDefault="00566C07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work of Jesus was devoted to the events that at taken place, from the beginning (Gen. 3, 6, 11) and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reverse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what had taken place and to gain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victory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His conquest </w:t>
      </w:r>
      <w:r w:rsidR="00030E92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as had been represented by the conquest of Joshua in </w:t>
      </w:r>
    </w:p>
    <w:p w14:paraId="5D399600" w14:textId="4F882DFB" w:rsidR="00566C07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promised land.</w:t>
      </w:r>
    </w:p>
    <w:p w14:paraId="5DE94E62" w14:textId="77777777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spiritual forces of wickedness did not understand the extent of what Jesus was going to accomplish through </w:t>
      </w:r>
    </w:p>
    <w:p w14:paraId="0B33A532" w14:textId="3B43952A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His death (I Cor. 2:6-8).</w:t>
      </w:r>
    </w:p>
    <w:p w14:paraId="6265A9CD" w14:textId="13438C78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battle that occurred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following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death of the cross would be significant (Eph. 6:11; 2:2).</w:t>
      </w:r>
    </w:p>
    <w:p w14:paraId="7706D286" w14:textId="5F4D3E0C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LAND OF THE SHADOW OF DEATH</w:t>
      </w:r>
    </w:p>
    <w:p w14:paraId="0DF5B518" w14:textId="77777777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Psalm 22 is a picture of various elements related to the crucifixion of Jesus, including the extent to which His campaign</w:t>
      </w:r>
    </w:p>
    <w:p w14:paraId="41496DD2" w14:textId="3906EB94" w:rsidR="00030E92" w:rsidRDefault="00030E92" w:rsidP="00030E9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of victory would reach.</w:t>
      </w:r>
    </w:p>
    <w:p w14:paraId="38F6982D" w14:textId="77777777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During the three hours of darkness that covered the land while Jesus was on the Cross, He cried out to the Father (Psa. </w:t>
      </w:r>
    </w:p>
    <w:p w14:paraId="7D6BFBBB" w14:textId="6738CAB7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22:1)</w:t>
      </w:r>
    </w:p>
    <w:p w14:paraId="24DF408B" w14:textId="3288C681" w:rsidR="00030E92" w:rsidRDefault="00030E9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350262">
        <w:rPr>
          <w:rFonts w:asciiTheme="minorHAnsi" w:hAnsiTheme="minorHAnsi" w:cstheme="minorHAnsi"/>
          <w:color w:val="000000"/>
          <w:sz w:val="20"/>
          <w:szCs w:val="20"/>
          <w:lang w:val="en"/>
        </w:rPr>
        <w:t>The “bulls of Bashan” surrounded Jesus on the Cross--the spiritual wickedness from the “land of the shadow of death”--</w:t>
      </w:r>
    </w:p>
    <w:p w14:paraId="1ED93015" w14:textId="7AB50EE0" w:rsidR="00350262" w:rsidRDefault="0035026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“roaring lion” (Satan) was present.</w:t>
      </w:r>
    </w:p>
    <w:p w14:paraId="580F2F39" w14:textId="06A49B3F" w:rsidR="00350262" w:rsidRDefault="00350262" w:rsidP="004261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Roman gentile “dogs” took part in the events associated with the cross.</w:t>
      </w:r>
    </w:p>
    <w:p w14:paraId="0140A441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From the very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beginning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it was God’s desire to “reproduce” Himself--His qualities, His “image” through direct creation</w:t>
      </w:r>
    </w:p>
    <w:p w14:paraId="27E9F7E7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(Gen. 1:26-28; 2:7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).--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God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said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God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formed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God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breathed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man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became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55D82BCA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“heavenly host” (Divine Council) (Psalm 82:1) were present at the time of creation (Job. 38:4, 7; 1:6; 2:1)--</w:t>
      </w:r>
    </w:p>
    <w:p w14:paraId="6114C5AD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heavenly “sons of God” present with God in His work of creation.</w:t>
      </w:r>
    </w:p>
    <w:p w14:paraId="74F0658C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Adam was created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outside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Garden of Eden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placed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inside (Gen. 2:8).</w:t>
      </w:r>
    </w:p>
    <w:p w14:paraId="457494AF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Adam and Eve were created “mortal” (I Tim.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6:16)--</w:t>
      </w:r>
      <w:proofErr w:type="gramEnd"/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life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immortality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would come through the gospel (II Tim. </w:t>
      </w:r>
    </w:p>
    <w:p w14:paraId="2478DBE9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1:10).</w:t>
      </w:r>
    </w:p>
    <w:p w14:paraId="4B99476B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were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created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be “image-bearers” of the </w:t>
      </w:r>
      <w:r w:rsidRPr="00C8275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person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 w:rsidRPr="00C8275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nature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God (Luke 3:38)</w:t>
      </w:r>
    </w:p>
    <w:p w14:paraId="5255C28A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addition to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what 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know</w:t>
      </w:r>
      <w:proofErr w:type="spellEnd"/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as “angels”--the Bible describes those in the heavenly realm as “sons of God”</w:t>
      </w:r>
    </w:p>
    <w:p w14:paraId="3F150CD6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With the creation of Adam and Eve there came into being in the earthly realm “sons of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God”--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God’s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family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</w:t>
      </w:r>
    </w:p>
    <w:p w14:paraId="259A4C61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“children” who were designed to love, honor, and obey--yet both within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heavenly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earthly </w:t>
      </w:r>
    </w:p>
    <w:p w14:paraId="2B70E887" w14:textId="77777777" w:rsidR="00C8656F" w:rsidRPr="00C8275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  <w:t>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there was ‘freedom of the will’--thus also the possibility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disobedience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rebellion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(Rev. 12:4).</w:t>
      </w:r>
    </w:p>
    <w:p w14:paraId="25953ADE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Because of the entrance of “sin” into the “world” (that spread to “all men”) like a deadly virus, “death” (spiritual </w:t>
      </w:r>
    </w:p>
    <w:p w14:paraId="6900167C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separation) became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consequence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(Rom. 5:12; 6:23).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</w:p>
    <w:p w14:paraId="436B89F5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redemptive work of Christ rendered “death”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INEFFECTIVE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(II Tim. 1:8-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10)--</w:t>
      </w:r>
      <w:proofErr w:type="gramEnd"/>
      <w:r w:rsidRPr="009A476B">
        <w:rPr>
          <w:rFonts w:ascii="Helvetica Neue" w:hAnsi="Helvetica Neue"/>
          <w:color w:val="000000"/>
          <w:lang w:val="en"/>
        </w:rPr>
        <w:t xml:space="preserve"> </w:t>
      </w:r>
      <w:proofErr w:type="spellStart"/>
      <w:r w:rsidRPr="009A476B">
        <w:rPr>
          <w:rFonts w:asciiTheme="minorHAnsi" w:hAnsiTheme="minorHAnsi" w:cstheme="minorHAnsi"/>
          <w:color w:val="000000"/>
          <w:sz w:val="20"/>
          <w:szCs w:val="20"/>
          <w:lang w:val="en"/>
        </w:rPr>
        <w:t>katargeo</w:t>
      </w:r>
      <w:proofErr w:type="spellEnd"/>
      <w:r w:rsidRPr="009A476B">
        <w:rPr>
          <w:rFonts w:asciiTheme="minorHAnsi" w:hAnsiTheme="minorHAnsi" w:cstheme="minorHAnsi"/>
          <w:color w:val="000000"/>
          <w:sz w:val="20"/>
          <w:szCs w:val="20"/>
          <w:lang w:val="en"/>
        </w:rPr>
        <w:t>̄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--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“to render ineffective, to</w:t>
      </w:r>
    </w:p>
    <w:p w14:paraId="0F985FF6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  <w:t xml:space="preserve"> make </w:t>
      </w:r>
      <w:proofErr w:type="gramStart"/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powerless”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this “death” would no longer have power over believers because of what Christ accomplished.</w:t>
      </w:r>
    </w:p>
    <w:p w14:paraId="63A61FAE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With John the Baptizer, the “last days” began and with the ministry of Christ, as “second exodus” began as the “assembly” of the “called out ones” (Matt. 16:18) was underway with the preaching of the “kingdom” and the “gospel of the kingdom” (Matt. 3:1; 4:17; 24:14).</w:t>
      </w:r>
    </w:p>
    <w:p w14:paraId="7A31C48A" w14:textId="29B78259" w:rsidR="005960CB" w:rsidRDefault="005960CB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Do we understand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basis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our relationship with God had to do with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conquest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?</w:t>
      </w:r>
      <w:r w:rsidR="004C2A25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(I Cor. 15:24-28)..</w:t>
      </w:r>
    </w:p>
    <w:p w14:paraId="556D4AAF" w14:textId="42F3DD25" w:rsidR="005960CB" w:rsidRDefault="005960CB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 w:rsidR="00C8656F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</w:t>
      </w:r>
      <w:r w:rsidR="00C8656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victory</w:t>
      </w:r>
      <w:r w:rsidR="00C8656F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over “death” means entrance into life with Christ (John 5:24).</w:t>
      </w:r>
    </w:p>
    <w:p w14:paraId="276C141A" w14:textId="44563C75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are baptized into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His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“death” (Rom.  6:3-5).</w:t>
      </w:r>
    </w:p>
    <w:p w14:paraId="0E9C7881" w14:textId="50B873E3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Through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faith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relationship with God (Gal. 3:26-29).</w:t>
      </w:r>
    </w:p>
    <w:p w14:paraId="4B5F0C69" w14:textId="3DFE4F14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“promises made to the fathers” (Abraham, Isaac, Jacob) are now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realized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Christ.</w:t>
      </w:r>
    </w:p>
    <w:p w14:paraId="0930703D" w14:textId="77777777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went to the very domain of sin, wickedness, and death and the “gods” of the nations, and gave notice to them </w:t>
      </w:r>
    </w:p>
    <w:p w14:paraId="27B45D3C" w14:textId="1557960C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that HIS “church” of the “holy ones” would be the overcomers and that victory in the conquest had been assured.</w:t>
      </w:r>
    </w:p>
    <w:p w14:paraId="6C88A401" w14:textId="23054C54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was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simply the confession of Peter, but the location where that confession had taken place.</w:t>
      </w:r>
    </w:p>
    <w:p w14:paraId="05990210" w14:textId="77777777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then takes Peter, James, John and Andrew to the “mount” of Transfiguration (Mt.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Hermon)--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although it was </w:t>
      </w:r>
    </w:p>
    <w:p w14:paraId="5556DB13" w14:textId="04ECA652" w:rsidR="00C8656F" w:rsidRDefault="00C8656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Constantine’s wife who decided it was mount Tabor.</w:t>
      </w:r>
    </w:p>
    <w:p w14:paraId="3410E22C" w14:textId="4AF585A0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3C0CDEDA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very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basis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foundation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what WE have today as Christians is “rooted’ in what took place through the cross </w:t>
      </w:r>
    </w:p>
    <w:p w14:paraId="2369C09D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and was consummated at the “end of the age” when the forces of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darkeness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were consigned to the “lake of fire” (Rev. </w:t>
      </w:r>
    </w:p>
    <w:p w14:paraId="47764DEE" w14:textId="2B0EFE69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20).</w:t>
      </w:r>
    </w:p>
    <w:p w14:paraId="4BC6B192" w14:textId="77777777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Every step we take today as believers is to expand the borders of the kingdom of God--to take back what rightfully </w:t>
      </w:r>
    </w:p>
    <w:p w14:paraId="1094770C" w14:textId="20971152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belongs to God</w:t>
      </w:r>
    </w:p>
    <w:p w14:paraId="79C1F7C1" w14:textId="0EE191F3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take the victory by the manner of life we lead in our homes, towns, communities, nation and world.</w:t>
      </w:r>
    </w:p>
    <w:p w14:paraId="2C5A6114" w14:textId="7953D083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People are transformed one heart at a time.</w:t>
      </w:r>
    </w:p>
    <w:p w14:paraId="214A0A7F" w14:textId="7A7AE846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can bask in the victory that has already taken place.</w:t>
      </w:r>
    </w:p>
    <w:p w14:paraId="6BC7CED8" w14:textId="7C56997D" w:rsidR="00C8656F" w:rsidRDefault="00C8656F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can be the “holy ones” designed to fulfil what started in the Garden of Eden--the dominion mandate remains.</w:t>
      </w:r>
    </w:p>
    <w:p w14:paraId="7FDFD760" w14:textId="77777777" w:rsidR="00463220" w:rsidRDefault="00463220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has given us “resurrection-life” and now we can take that life to the people all around us who are dwelling in the </w:t>
      </w:r>
    </w:p>
    <w:p w14:paraId="76350038" w14:textId="49567EAD" w:rsidR="00463220" w:rsidRPr="00C8656F" w:rsidRDefault="00463220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land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the shadow of death” and bring them into the “land of the living).</w:t>
      </w:r>
    </w:p>
    <w:p w14:paraId="1AE5D5E8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0D57B7C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8E458ED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A32C4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323DFAA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F371A56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60B57" w14:textId="77777777" w:rsidR="006668FD" w:rsidRDefault="006668FD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E7B14B0-33DA-104D-AF00-9C186681A09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F1489279-B27E-C442-B478-3AB6F3C80AC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B6B211F4-35E3-7D46-9D5D-6C4B4E9BC40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2C9854EA-67F0-284C-BB8B-9DE515EB8BF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3DC9ED06-A616-084E-AA1F-88D85A2C1653}"/>
    <w:embedItalic r:id="rId6" w:fontKey="{DB257FB2-4794-5749-B22C-0F79FA6FF31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F4B455B-9373-824E-8A8F-FB82D2CDBAC8}"/>
    <w:embedItalic r:id="rId8" w:fontKey="{9A18EDD7-61A2-D142-9976-4B924BA85108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E0C8F40B-B85A-5743-BF92-21E18D2919F7}"/>
    <w:embedBold r:id="rId10" w:fontKey="{E51A7C3B-E307-C344-B5DE-D8AED7BAF2E3}"/>
    <w:embedItalic r:id="rId11" w:fontKey="{11F12535-1469-0D4D-8C82-031F80547731}"/>
    <w:embedBoldItalic r:id="rId12" w:fontKey="{A64E482C-E91E-D747-8DEE-2FF660DB7F37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15014C1F-C390-8C49-A586-BE806E8CE1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36B3C"/>
    <w:rsid w:val="00346774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2F38"/>
    <w:rsid w:val="00503B1B"/>
    <w:rsid w:val="00504173"/>
    <w:rsid w:val="005043E4"/>
    <w:rsid w:val="00511927"/>
    <w:rsid w:val="00521298"/>
    <w:rsid w:val="00522D9A"/>
    <w:rsid w:val="0052494B"/>
    <w:rsid w:val="00530608"/>
    <w:rsid w:val="0053148A"/>
    <w:rsid w:val="00534868"/>
    <w:rsid w:val="00535DA7"/>
    <w:rsid w:val="00552648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E0FF3"/>
    <w:rsid w:val="005E120A"/>
    <w:rsid w:val="005E1E67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813"/>
    <w:rsid w:val="00793FAC"/>
    <w:rsid w:val="00796474"/>
    <w:rsid w:val="007A77A3"/>
    <w:rsid w:val="007B15E8"/>
    <w:rsid w:val="007B1EA5"/>
    <w:rsid w:val="007C129F"/>
    <w:rsid w:val="007C15B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7101B"/>
    <w:rsid w:val="00873710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10070"/>
    <w:rsid w:val="00A21A65"/>
    <w:rsid w:val="00A21F18"/>
    <w:rsid w:val="00A23D8E"/>
    <w:rsid w:val="00A2649D"/>
    <w:rsid w:val="00A30574"/>
    <w:rsid w:val="00A34116"/>
    <w:rsid w:val="00A34DDD"/>
    <w:rsid w:val="00A36B87"/>
    <w:rsid w:val="00A4771F"/>
    <w:rsid w:val="00A502B3"/>
    <w:rsid w:val="00A54B5F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2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2024-03-09T18:13:00Z</cp:lastPrinted>
  <dcterms:created xsi:type="dcterms:W3CDTF">2024-06-14T13:58:00Z</dcterms:created>
  <dcterms:modified xsi:type="dcterms:W3CDTF">2024-06-16T10:58:00Z</dcterms:modified>
</cp:coreProperties>
</file>