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7519F616" w:rsidR="00770012" w:rsidRPr="00EB1F54" w:rsidRDefault="005D1730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SALVATION</w:t>
      </w:r>
      <w:r w:rsidR="003A1CF5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SERIES I</w:t>
      </w:r>
      <w:r w:rsidR="00DF6EDA">
        <w:rPr>
          <w:rFonts w:asciiTheme="minorHAnsi" w:hAnsiTheme="minorHAnsi" w:cstheme="minorHAnsi"/>
          <w:b/>
          <w:i/>
          <w:iCs/>
          <w:sz w:val="36"/>
          <w:szCs w:val="36"/>
        </w:rPr>
        <w:t>I</w:t>
      </w:r>
      <w:r w:rsidR="00EC7B0B">
        <w:rPr>
          <w:rFonts w:asciiTheme="minorHAnsi" w:hAnsiTheme="minorHAnsi" w:cstheme="minorHAnsi"/>
          <w:b/>
          <w:i/>
          <w:iCs/>
          <w:sz w:val="36"/>
          <w:szCs w:val="36"/>
        </w:rPr>
        <w:t>I</w:t>
      </w:r>
    </w:p>
    <w:p w14:paraId="32D523C8" w14:textId="08A17C54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EC7B0B">
        <w:rPr>
          <w:rFonts w:asciiTheme="minorHAnsi" w:hAnsiTheme="minorHAnsi" w:cstheme="minorHAnsi"/>
          <w:i/>
          <w:iCs/>
          <w:sz w:val="20"/>
          <w:szCs w:val="20"/>
        </w:rPr>
        <w:t>Hold to God’s Unchanging Hand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6033D5E9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EC7B0B">
        <w:rPr>
          <w:rFonts w:asciiTheme="minorHAnsi" w:hAnsiTheme="minorHAnsi" w:cstheme="minorHAnsi"/>
          <w:sz w:val="20"/>
          <w:szCs w:val="20"/>
        </w:rPr>
        <w:t>Isaiah 41:</w:t>
      </w:r>
      <w:r w:rsidR="00F103E3">
        <w:rPr>
          <w:rFonts w:asciiTheme="minorHAnsi" w:hAnsiTheme="minorHAnsi" w:cstheme="minorHAnsi"/>
          <w:sz w:val="20"/>
          <w:szCs w:val="20"/>
        </w:rPr>
        <w:t>1-</w:t>
      </w:r>
      <w:r w:rsidR="00EC7B0B">
        <w:rPr>
          <w:rFonts w:asciiTheme="minorHAnsi" w:hAnsiTheme="minorHAnsi" w:cstheme="minorHAnsi"/>
          <w:sz w:val="20"/>
          <w:szCs w:val="20"/>
        </w:rPr>
        <w:t>13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1DDE9D2F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9D21BE">
        <w:rPr>
          <w:rFonts w:asciiTheme="minorHAnsi" w:hAnsiTheme="minorHAnsi" w:cstheme="minorHAnsi"/>
          <w:bCs/>
          <w:sz w:val="20"/>
          <w:szCs w:val="20"/>
        </w:rPr>
        <w:t>SALVATION SERIES</w:t>
      </w:r>
    </w:p>
    <w:p w14:paraId="1105C54A" w14:textId="362E610E" w:rsidR="002F7C06" w:rsidRPr="00C37C99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E924E9">
        <w:rPr>
          <w:rFonts w:asciiTheme="minorHAnsi" w:hAnsiTheme="minorHAnsi" w:cstheme="minorHAnsi"/>
          <w:bCs/>
          <w:sz w:val="20"/>
          <w:szCs w:val="20"/>
        </w:rPr>
        <w:t>Th</w:t>
      </w:r>
      <w:r w:rsidR="004A517A">
        <w:rPr>
          <w:rFonts w:asciiTheme="minorHAnsi" w:hAnsiTheme="minorHAnsi" w:cstheme="minorHAnsi"/>
          <w:bCs/>
          <w:sz w:val="20"/>
          <w:szCs w:val="20"/>
        </w:rPr>
        <w:t>e</w:t>
      </w:r>
      <w:r w:rsidR="009D21BE">
        <w:rPr>
          <w:rFonts w:asciiTheme="minorHAnsi" w:hAnsiTheme="minorHAnsi" w:cstheme="minorHAnsi"/>
          <w:bCs/>
          <w:sz w:val="20"/>
          <w:szCs w:val="20"/>
        </w:rPr>
        <w:t>re is ONE Lord, ONE Faith, ONE Baptism, ONE God</w:t>
      </w:r>
      <w:r w:rsidR="009225CC">
        <w:rPr>
          <w:rFonts w:asciiTheme="minorHAnsi" w:hAnsiTheme="minorHAnsi" w:cstheme="minorHAnsi"/>
          <w:bCs/>
          <w:sz w:val="20"/>
          <w:szCs w:val="20"/>
        </w:rPr>
        <w:t>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6651BAD" w14:textId="2E196963" w:rsidR="00E810D8" w:rsidRDefault="008E0563" w:rsidP="00C777C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We </w:t>
      </w:r>
      <w:r w:rsidR="008D3DF6">
        <w:rPr>
          <w:rFonts w:asciiTheme="minorHAnsi" w:hAnsiTheme="minorHAnsi" w:cstheme="minorHAnsi"/>
          <w:bCs/>
          <w:sz w:val="20"/>
          <w:szCs w:val="20"/>
        </w:rPr>
        <w:t xml:space="preserve">are </w:t>
      </w:r>
      <w:r w:rsidR="009D21BE">
        <w:rPr>
          <w:rFonts w:asciiTheme="minorHAnsi" w:hAnsiTheme="minorHAnsi" w:cstheme="minorHAnsi"/>
          <w:bCs/>
          <w:sz w:val="20"/>
          <w:szCs w:val="20"/>
        </w:rPr>
        <w:t>continuing</w:t>
      </w:r>
      <w:r w:rsidR="00AF662F">
        <w:rPr>
          <w:rFonts w:asciiTheme="minorHAnsi" w:hAnsiTheme="minorHAnsi" w:cstheme="minorHAnsi"/>
          <w:bCs/>
          <w:sz w:val="20"/>
          <w:szCs w:val="20"/>
        </w:rPr>
        <w:t xml:space="preserve"> a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4A517A">
        <w:rPr>
          <w:rFonts w:asciiTheme="minorHAnsi" w:hAnsiTheme="minorHAnsi" w:cstheme="minorHAnsi"/>
          <w:b/>
          <w:sz w:val="20"/>
          <w:szCs w:val="20"/>
        </w:rPr>
        <w:t>series</w:t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 of messages that </w:t>
      </w:r>
      <w:r w:rsidR="009225CC">
        <w:rPr>
          <w:rFonts w:asciiTheme="minorHAnsi" w:hAnsiTheme="minorHAnsi" w:cstheme="minorHAnsi"/>
          <w:bCs/>
          <w:sz w:val="20"/>
          <w:szCs w:val="20"/>
        </w:rPr>
        <w:t xml:space="preserve">explores the </w:t>
      </w:r>
      <w:r w:rsidR="009D21BE">
        <w:rPr>
          <w:rFonts w:asciiTheme="minorHAnsi" w:hAnsiTheme="minorHAnsi" w:cstheme="minorHAnsi"/>
          <w:bCs/>
          <w:sz w:val="20"/>
          <w:szCs w:val="20"/>
        </w:rPr>
        <w:t>PRACTICAL</w:t>
      </w:r>
      <w:r w:rsidR="009225CC">
        <w:rPr>
          <w:rFonts w:asciiTheme="minorHAnsi" w:hAnsiTheme="minorHAnsi" w:cstheme="minorHAnsi"/>
          <w:bCs/>
          <w:sz w:val="20"/>
          <w:szCs w:val="20"/>
        </w:rPr>
        <w:t xml:space="preserve"> of </w:t>
      </w:r>
      <w:r w:rsidR="008D3DF6">
        <w:rPr>
          <w:rFonts w:asciiTheme="minorHAnsi" w:hAnsiTheme="minorHAnsi" w:cstheme="minorHAnsi"/>
          <w:bCs/>
          <w:sz w:val="20"/>
          <w:szCs w:val="20"/>
        </w:rPr>
        <w:t xml:space="preserve">the meaning of </w:t>
      </w:r>
      <w:r w:rsidR="00C777C3">
        <w:rPr>
          <w:rFonts w:asciiTheme="minorHAnsi" w:hAnsiTheme="minorHAnsi" w:cstheme="minorHAnsi"/>
          <w:bCs/>
          <w:sz w:val="20"/>
          <w:szCs w:val="20"/>
        </w:rPr>
        <w:t xml:space="preserve">our </w:t>
      </w:r>
      <w:r w:rsidR="00C777C3" w:rsidRPr="00C777C3">
        <w:rPr>
          <w:rFonts w:asciiTheme="minorHAnsi" w:hAnsiTheme="minorHAnsi" w:cstheme="minorHAnsi"/>
          <w:b/>
          <w:sz w:val="20"/>
          <w:szCs w:val="20"/>
        </w:rPr>
        <w:t>salvation</w:t>
      </w:r>
      <w:r w:rsidR="00C777C3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C777C3" w:rsidRPr="00C777C3">
        <w:rPr>
          <w:rFonts w:asciiTheme="minorHAnsi" w:hAnsiTheme="minorHAnsi" w:cstheme="minorHAnsi"/>
          <w:b/>
          <w:sz w:val="20"/>
          <w:szCs w:val="20"/>
        </w:rPr>
        <w:t>relationship</w:t>
      </w:r>
      <w:r w:rsidR="00C777C3">
        <w:rPr>
          <w:rFonts w:asciiTheme="minorHAnsi" w:hAnsiTheme="minorHAnsi" w:cstheme="minorHAnsi"/>
          <w:bCs/>
          <w:sz w:val="20"/>
          <w:szCs w:val="20"/>
        </w:rPr>
        <w:t xml:space="preserve"> with God in our everyday lives.</w:t>
      </w:r>
    </w:p>
    <w:p w14:paraId="34FAF8BF" w14:textId="5C51CC8C" w:rsidR="004A517A" w:rsidRDefault="004A51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title of the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 xml:space="preserve">THE </w:t>
      </w:r>
      <w:r w:rsidR="008D3DF6">
        <w:rPr>
          <w:rFonts w:asciiTheme="minorHAnsi" w:hAnsiTheme="minorHAnsi" w:cstheme="minorHAnsi"/>
          <w:b/>
          <w:i/>
          <w:iCs/>
          <w:sz w:val="20"/>
          <w:szCs w:val="20"/>
        </w:rPr>
        <w:t>SALVATION SERIES</w:t>
      </w:r>
    </w:p>
    <w:p w14:paraId="1978B4D3" w14:textId="36B186FE" w:rsidR="00253FC3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title of our message today is: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“</w:t>
      </w:r>
      <w:r w:rsidR="00C30118">
        <w:rPr>
          <w:rFonts w:asciiTheme="minorHAnsi" w:hAnsiTheme="minorHAnsi" w:cstheme="minorHAnsi"/>
          <w:bCs/>
          <w:i/>
          <w:iCs/>
          <w:sz w:val="20"/>
          <w:szCs w:val="20"/>
        </w:rPr>
        <w:t>Hold to God’s Unchanging Hand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361B918E" w14:textId="287DAE8E" w:rsidR="009225CC" w:rsidRDefault="00C30118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LIFE OF UNEXPECTED EXPECTATIONS</w:t>
      </w:r>
    </w:p>
    <w:p w14:paraId="41A07C0A" w14:textId="77777777" w:rsidR="00B1446C" w:rsidRDefault="0003609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 w:rsidR="00C30118">
        <w:rPr>
          <w:rFonts w:asciiTheme="minorHAnsi" w:hAnsiTheme="minorHAnsi" w:cstheme="minorHAnsi"/>
          <w:bCs/>
          <w:sz w:val="20"/>
          <w:szCs w:val="20"/>
        </w:rPr>
        <w:tab/>
        <w:t>Jennie Wilson (1856-1913) suffered the intense pain of spinal damage that came to her as the result of typhoid fever</w:t>
      </w:r>
      <w:r w:rsidR="00B1446C">
        <w:rPr>
          <w:rFonts w:asciiTheme="minorHAnsi" w:hAnsiTheme="minorHAnsi" w:cstheme="minorHAnsi"/>
          <w:bCs/>
          <w:sz w:val="20"/>
          <w:szCs w:val="20"/>
        </w:rPr>
        <w:t xml:space="preserve">, </w:t>
      </w:r>
    </w:p>
    <w:p w14:paraId="66BB560F" w14:textId="77777777" w:rsidR="00B1446C" w:rsidRDefault="00B1446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which is caused by salmonella bacteria in the bloodstream,</w:t>
      </w:r>
      <w:r w:rsidR="00C30118">
        <w:rPr>
          <w:rFonts w:asciiTheme="minorHAnsi" w:hAnsiTheme="minorHAnsi" w:cstheme="minorHAnsi"/>
          <w:bCs/>
          <w:sz w:val="20"/>
          <w:szCs w:val="20"/>
        </w:rPr>
        <w:t xml:space="preserve"> as a young child and spent </w:t>
      </w:r>
      <w:proofErr w:type="gramStart"/>
      <w:r w:rsidR="00C30118">
        <w:rPr>
          <w:rFonts w:asciiTheme="minorHAnsi" w:hAnsiTheme="minorHAnsi" w:cstheme="minorHAnsi"/>
          <w:bCs/>
          <w:sz w:val="20"/>
          <w:szCs w:val="20"/>
        </w:rPr>
        <w:t>the majority of</w:t>
      </w:r>
      <w:proofErr w:type="gramEnd"/>
      <w:r w:rsidR="00C30118">
        <w:rPr>
          <w:rFonts w:asciiTheme="minorHAnsi" w:hAnsiTheme="minorHAnsi" w:cstheme="minorHAnsi"/>
          <w:bCs/>
          <w:sz w:val="20"/>
          <w:szCs w:val="20"/>
        </w:rPr>
        <w:t xml:space="preserve"> her life unable </w:t>
      </w:r>
    </w:p>
    <w:p w14:paraId="416EC480" w14:textId="2629A511" w:rsidR="0003609C" w:rsidRDefault="00B1446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C30118">
        <w:rPr>
          <w:rFonts w:asciiTheme="minorHAnsi" w:hAnsiTheme="minorHAnsi" w:cstheme="minorHAnsi"/>
          <w:bCs/>
          <w:sz w:val="20"/>
          <w:szCs w:val="20"/>
        </w:rPr>
        <w:t xml:space="preserve">to walk, </w:t>
      </w:r>
      <w:r>
        <w:rPr>
          <w:rFonts w:asciiTheme="minorHAnsi" w:hAnsiTheme="minorHAnsi" w:cstheme="minorHAnsi"/>
          <w:bCs/>
          <w:sz w:val="20"/>
          <w:szCs w:val="20"/>
        </w:rPr>
        <w:t>confined to a wheelchair.</w:t>
      </w:r>
    </w:p>
    <w:p w14:paraId="5AE513DF" w14:textId="08782F17" w:rsidR="00B1446C" w:rsidRDefault="00B1446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Before the advent of modern medicine, only 10-20% of those who contracted this disease were able to survive.</w:t>
      </w:r>
    </w:p>
    <w:p w14:paraId="48196F3B" w14:textId="2BC5D725" w:rsidR="00B1446C" w:rsidRDefault="00B1446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Spreads through contaminated food or water.</w:t>
      </w:r>
    </w:p>
    <w:p w14:paraId="22EC12FB" w14:textId="2B48A681" w:rsidR="003B3599" w:rsidRDefault="003B359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Now it is preventable and can be treated with antibiotics and a vaccine.</w:t>
      </w:r>
    </w:p>
    <w:p w14:paraId="03CC8580" w14:textId="7B5B031C" w:rsidR="003B3599" w:rsidRDefault="003B359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During her lifetime, she wrote 2,200 hymns and poems and died at the age of 57.</w:t>
      </w:r>
    </w:p>
    <w:p w14:paraId="31DDF541" w14:textId="6E96BC92" w:rsidR="003B3599" w:rsidRDefault="003B359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hymn was first published in 1906 and remains a favorite even today.</w:t>
      </w:r>
    </w:p>
    <w:p w14:paraId="44BAED55" w14:textId="47A50097" w:rsidR="003B3599" w:rsidRDefault="003B359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FIRM CONVICTION IN THE MIDST OF UNCERTAINTY</w:t>
      </w:r>
    </w:p>
    <w:p w14:paraId="1A4948A1" w14:textId="77777777" w:rsidR="00F103E3" w:rsidRDefault="00F103E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I was eight years old, the first time I slept on the top bunk of a bunkbed, somewhere in the middle of the night I </w:t>
      </w:r>
    </w:p>
    <w:p w14:paraId="12FE3DE6" w14:textId="77777777" w:rsidR="00F103E3" w:rsidRDefault="00F103E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had rolled off the bed, but the blankets and sheets were so tightly wrapped around me, when I woke up, I was just </w:t>
      </w:r>
    </w:p>
    <w:p w14:paraId="65B187C4" w14:textId="3E996C75" w:rsidR="00F103E3" w:rsidRDefault="00F103E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hanging there in the middle of the air.</w:t>
      </w:r>
    </w:p>
    <w:p w14:paraId="3E3A13C2" w14:textId="77777777" w:rsidR="00F103E3" w:rsidRDefault="00F103E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How often in our daily lives, do we find ourselves in an impossible situation, just “hanging in the middle of the air” </w:t>
      </w:r>
    </w:p>
    <w:p w14:paraId="3F9A434D" w14:textId="77777777" w:rsidR="00F103E3" w:rsidRDefault="00F103E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with nobody there to catch us---yet as we keep our eyes and our hearts firmly fixed on Jesus and His grace, mercy, and </w:t>
      </w:r>
    </w:p>
    <w:p w14:paraId="76E44782" w14:textId="1C14BA11" w:rsidR="00F103E3" w:rsidRDefault="00F103E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love, does it all work out for us.</w:t>
      </w:r>
    </w:p>
    <w:p w14:paraId="4C4DE328" w14:textId="208657FE" w:rsidR="00F103E3" w:rsidRDefault="00745DF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ISRAEL NEEDED TO BE REMINDED OF THE GOD WHO CARES FOR THEM</w:t>
      </w:r>
    </w:p>
    <w:p w14:paraId="288C230B" w14:textId="6047D982" w:rsidR="00745DFD" w:rsidRDefault="00745DF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 w:rsidR="009958B5">
        <w:rPr>
          <w:rFonts w:asciiTheme="minorHAnsi" w:hAnsiTheme="minorHAnsi" w:cstheme="minorHAnsi"/>
          <w:bCs/>
          <w:sz w:val="20"/>
          <w:szCs w:val="20"/>
        </w:rPr>
        <w:tab/>
        <w:t>There is a dramatic picture given here by the prophet Isaiah in this chapter:</w:t>
      </w:r>
    </w:p>
    <w:p w14:paraId="4E860EC7" w14:textId="035684A1" w:rsidR="009958B5" w:rsidRDefault="009958B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(41:1-7)—Is a debate between Yahweh and the “nations”</w:t>
      </w:r>
    </w:p>
    <w:p w14:paraId="71689CA8" w14:textId="505B49CD" w:rsidR="009958B5" w:rsidRDefault="009958B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(41:21-29)—Is Yahweh versus the “idols” and “gods”</w:t>
      </w:r>
    </w:p>
    <w:p w14:paraId="240553D0" w14:textId="77777777" w:rsidR="009958B5" w:rsidRDefault="009958B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(41:8-20)—Is God’s encouragement to His own people (Israel) the world situation and the crisis that was going on </w:t>
      </w:r>
    </w:p>
    <w:p w14:paraId="2BC06EC5" w14:textId="652E600B" w:rsidR="009958B5" w:rsidRDefault="009958B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at the time</w:t>
      </w:r>
      <w:r w:rsidR="00F7295B">
        <w:rPr>
          <w:rFonts w:asciiTheme="minorHAnsi" w:hAnsiTheme="minorHAnsi" w:cstheme="minorHAnsi"/>
          <w:bCs/>
          <w:sz w:val="20"/>
          <w:szCs w:val="20"/>
        </w:rPr>
        <w:t xml:space="preserve"> and the turbulence of the times between the world-powers of Assyria, Babylon and Medo-Persia.</w:t>
      </w:r>
    </w:p>
    <w:p w14:paraId="67D32109" w14:textId="75752DEC" w:rsidR="00F7295B" w:rsidRDefault="00F7295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Our song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 xml:space="preserve">: 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>time is filled with swift transition, nought of earth unmoved can stand”</w:t>
      </w:r>
    </w:p>
    <w:p w14:paraId="76D871CB" w14:textId="4B275AAF" w:rsidR="00F7295B" w:rsidRDefault="00F7295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In this lesson we are going to consider our subject from three aspects:</w:t>
      </w:r>
    </w:p>
    <w:p w14:paraId="7D2A2623" w14:textId="39A7DF50" w:rsidR="00F7295B" w:rsidRDefault="00F7295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D7356C">
        <w:rPr>
          <w:rFonts w:asciiTheme="minorHAnsi" w:hAnsiTheme="minorHAnsi" w:cstheme="minorHAnsi"/>
          <w:b/>
          <w:i/>
          <w:iCs/>
          <w:sz w:val="20"/>
          <w:szCs w:val="20"/>
        </w:rPr>
        <w:t>The Fragile Nature of Earthly Foundations</w:t>
      </w:r>
    </w:p>
    <w:p w14:paraId="0B184398" w14:textId="346B9B9E" w:rsidR="00F7295B" w:rsidRDefault="00F7295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  <w:u w:val="single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D7356C">
        <w:rPr>
          <w:rFonts w:asciiTheme="minorHAnsi" w:hAnsiTheme="minorHAnsi" w:cstheme="minorHAnsi"/>
          <w:b/>
          <w:i/>
          <w:iCs/>
          <w:sz w:val="20"/>
          <w:szCs w:val="20"/>
        </w:rPr>
        <w:t>The Stability of God’s Character</w:t>
      </w:r>
    </w:p>
    <w:p w14:paraId="6CBEB7B7" w14:textId="2D473846" w:rsidR="00F7295B" w:rsidRPr="00D7356C" w:rsidRDefault="00F7295B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i/>
          <w:iCs/>
          <w:sz w:val="20"/>
          <w:szCs w:val="20"/>
        </w:rPr>
      </w:pPr>
      <w:r w:rsidRPr="00F7295B">
        <w:rPr>
          <w:rFonts w:asciiTheme="minorHAnsi" w:hAnsiTheme="minorHAnsi" w:cstheme="minorHAnsi"/>
          <w:bCs/>
          <w:sz w:val="20"/>
          <w:szCs w:val="20"/>
        </w:rPr>
        <w:tab/>
        <w:t>c.</w:t>
      </w:r>
      <w:r w:rsidR="00D7356C">
        <w:rPr>
          <w:rFonts w:asciiTheme="minorHAnsi" w:hAnsiTheme="minorHAnsi" w:cstheme="minorHAnsi"/>
          <w:bCs/>
          <w:sz w:val="20"/>
          <w:szCs w:val="20"/>
        </w:rPr>
        <w:tab/>
      </w:r>
      <w:r w:rsidR="00D7356C">
        <w:rPr>
          <w:rFonts w:asciiTheme="minorHAnsi" w:hAnsiTheme="minorHAnsi" w:cstheme="minorHAnsi"/>
          <w:b/>
          <w:i/>
          <w:iCs/>
          <w:sz w:val="20"/>
          <w:szCs w:val="20"/>
        </w:rPr>
        <w:t>The Assurance and Reward of Faithfully HOLDING ON.</w:t>
      </w:r>
    </w:p>
    <w:p w14:paraId="70D82D61" w14:textId="01CAD4BD" w:rsidR="00D7356C" w:rsidRDefault="00AD581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FRAGILE NATURE OF EARTHLY FOUNDATIONS</w:t>
      </w:r>
    </w:p>
    <w:p w14:paraId="60F285C9" w14:textId="147F6848" w:rsidR="00AD5819" w:rsidRDefault="00AD581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Bible provides the contrast between what is </w:t>
      </w:r>
      <w:r>
        <w:rPr>
          <w:rFonts w:asciiTheme="minorHAnsi" w:hAnsiTheme="minorHAnsi" w:cstheme="minorHAnsi"/>
          <w:b/>
          <w:sz w:val="20"/>
          <w:szCs w:val="20"/>
        </w:rPr>
        <w:t>temporary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that which is </w:t>
      </w:r>
      <w:r>
        <w:rPr>
          <w:rFonts w:asciiTheme="minorHAnsi" w:hAnsiTheme="minorHAnsi" w:cstheme="minorHAnsi"/>
          <w:b/>
          <w:sz w:val="20"/>
          <w:szCs w:val="20"/>
        </w:rPr>
        <w:t>enduring</w:t>
      </w:r>
      <w:r>
        <w:rPr>
          <w:rFonts w:asciiTheme="minorHAnsi" w:hAnsiTheme="minorHAnsi" w:cstheme="minorHAnsi"/>
          <w:bCs/>
          <w:sz w:val="20"/>
          <w:szCs w:val="20"/>
        </w:rPr>
        <w:t xml:space="preserve"> (Psa. 102:11, 12, 23-28).</w:t>
      </w:r>
    </w:p>
    <w:p w14:paraId="49ED1544" w14:textId="77777777" w:rsidR="00AD5819" w:rsidRDefault="00AD581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Psalm is referred to in Hebrews 1:10-12 in view of the </w:t>
      </w:r>
      <w:r>
        <w:rPr>
          <w:rFonts w:asciiTheme="minorHAnsi" w:hAnsiTheme="minorHAnsi" w:cstheme="minorHAnsi"/>
          <w:b/>
          <w:sz w:val="20"/>
          <w:szCs w:val="20"/>
        </w:rPr>
        <w:t>temporary</w:t>
      </w:r>
      <w:r>
        <w:rPr>
          <w:rFonts w:asciiTheme="minorHAnsi" w:hAnsiTheme="minorHAnsi" w:cstheme="minorHAnsi"/>
          <w:bCs/>
          <w:sz w:val="20"/>
          <w:szCs w:val="20"/>
        </w:rPr>
        <w:t xml:space="preserve"> nature of the Old Covenant and the </w:t>
      </w:r>
    </w:p>
    <w:p w14:paraId="4C52F3BF" w14:textId="77777777" w:rsidR="00AD5819" w:rsidRDefault="00AD581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enduring nature of what was ‘about to come’ with the New Covenant at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“end of the age”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(Heb. 8:1-13; Jer. </w:t>
      </w:r>
    </w:p>
    <w:p w14:paraId="51D338C7" w14:textId="1B3C44DF" w:rsidR="00AD5819" w:rsidRDefault="00AD581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31:31-34).</w:t>
      </w:r>
    </w:p>
    <w:p w14:paraId="37A95B0D" w14:textId="77777777" w:rsidR="00AD5819" w:rsidRDefault="00AD581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the midst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turmoil, God gave Israel assurance to remember that HE is the source of genuine peace and hope</w:t>
      </w:r>
    </w:p>
    <w:p w14:paraId="70D9AB92" w14:textId="5383662C" w:rsidR="00AD5819" w:rsidRDefault="00AD581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(Isa. 41:8-12).</w:t>
      </w:r>
    </w:p>
    <w:p w14:paraId="16246D52" w14:textId="77777777" w:rsidR="00B21CFD" w:rsidRDefault="00AD581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Believers cannot allow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ourselves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to get ‘caught up’ on the events described in the daily news—the temporal </w:t>
      </w:r>
    </w:p>
    <w:p w14:paraId="0105E424" w14:textId="48F74461" w:rsidR="00AD5819" w:rsidRDefault="00B21CF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AD5819">
        <w:rPr>
          <w:rFonts w:asciiTheme="minorHAnsi" w:hAnsiTheme="minorHAnsi" w:cstheme="minorHAnsi"/>
          <w:bCs/>
          <w:sz w:val="20"/>
          <w:szCs w:val="20"/>
        </w:rPr>
        <w:t>things that lack stability (wars, conflicts, economies</w:t>
      </w:r>
      <w:r>
        <w:rPr>
          <w:rFonts w:asciiTheme="minorHAnsi" w:hAnsiTheme="minorHAnsi" w:cstheme="minorHAnsi"/>
          <w:bCs/>
          <w:sz w:val="20"/>
          <w:szCs w:val="20"/>
        </w:rPr>
        <w:t>).</w:t>
      </w:r>
    </w:p>
    <w:p w14:paraId="0D4E9A78" w14:textId="77777777" w:rsidR="00B21CFD" w:rsidRDefault="00B21CF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“things eternal” remain constant before us, knowing God lives in the innermost parts of our being as we </w:t>
      </w:r>
    </w:p>
    <w:p w14:paraId="17B13014" w14:textId="3FA1B337" w:rsidR="00B21CFD" w:rsidRDefault="00B21CF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reflect HIS goodness and HIS nature in becoming more like Christ each day.</w:t>
      </w:r>
    </w:p>
    <w:p w14:paraId="76707A90" w14:textId="6EE74DE8" w:rsidR="00B21CFD" w:rsidRDefault="00B21CF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STABILITY OF GOD’S CHARACTER</w:t>
      </w:r>
    </w:p>
    <w:p w14:paraId="69EA442D" w14:textId="77777777" w:rsidR="00B21CFD" w:rsidRDefault="00B21CF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Despite the “uncertainty of the times” all around us, we stand on the firm foundation of God’s immutable and </w:t>
      </w:r>
    </w:p>
    <w:p w14:paraId="5B3D0448" w14:textId="5B465B3F" w:rsidR="00B21CFD" w:rsidRDefault="00B21CF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unchanging character that sustains us (Mal. 3:6; Heb. 13:8; James 1:17).</w:t>
      </w:r>
    </w:p>
    <w:p w14:paraId="25363BE1" w14:textId="77777777" w:rsidR="00B21CFD" w:rsidRDefault="00B21CF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God’s work and promises are trustworthy and steadfast (II Cor. 1:20)—the definite article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“the God”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demonstrates </w:t>
      </w:r>
    </w:p>
    <w:p w14:paraId="435EF296" w14:textId="25E0172E" w:rsidR="00B21CFD" w:rsidRDefault="00B21CF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His own uniqueness and consistency.</w:t>
      </w:r>
    </w:p>
    <w:p w14:paraId="242F9BA2" w14:textId="77777777" w:rsidR="00B21CFD" w:rsidRDefault="00B21CF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the midst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struggles and persecution, Paul pictures the weakness of the apostolic “jars of clay” as standing </w:t>
      </w:r>
    </w:p>
    <w:p w14:paraId="3255D719" w14:textId="1140A0B5" w:rsidR="00B21CFD" w:rsidRDefault="00B21CF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strong on the foundation of what is </w:t>
      </w:r>
      <w:r>
        <w:rPr>
          <w:rFonts w:asciiTheme="minorHAnsi" w:hAnsiTheme="minorHAnsi" w:cstheme="minorHAnsi"/>
          <w:b/>
          <w:sz w:val="20"/>
          <w:szCs w:val="20"/>
        </w:rPr>
        <w:t>eternal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enduring</w:t>
      </w:r>
      <w:r>
        <w:rPr>
          <w:rFonts w:asciiTheme="minorHAnsi" w:hAnsiTheme="minorHAnsi" w:cstheme="minorHAnsi"/>
          <w:bCs/>
          <w:sz w:val="20"/>
          <w:szCs w:val="20"/>
        </w:rPr>
        <w:t xml:space="preserve"> (II Cor. 4:16-18).</w:t>
      </w:r>
    </w:p>
    <w:p w14:paraId="04C84F95" w14:textId="65CC01E7" w:rsidR="00B21CFD" w:rsidRDefault="00B21CFD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Nothing could separate the believer from the enduring nature of God (Rom. 8:</w:t>
      </w:r>
      <w:r w:rsidR="000939C5">
        <w:rPr>
          <w:rFonts w:asciiTheme="minorHAnsi" w:hAnsiTheme="minorHAnsi" w:cstheme="minorHAnsi"/>
          <w:bCs/>
          <w:sz w:val="20"/>
          <w:szCs w:val="20"/>
        </w:rPr>
        <w:t>18-25, 35-39).</w:t>
      </w:r>
    </w:p>
    <w:p w14:paraId="51E77208" w14:textId="38244EEF" w:rsidR="000939C5" w:rsidRDefault="000939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Israel had nothing to fear from the pressure of the surrounding nations (Isa. 41:8-12)</w:t>
      </w:r>
    </w:p>
    <w:p w14:paraId="4692292D" w14:textId="18BC140C" w:rsidR="000939C5" w:rsidRDefault="000939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God was going to take His people by the “right hand” into HIS protection (Isa. 41:13).</w:t>
      </w:r>
    </w:p>
    <w:p w14:paraId="4B91F9B2" w14:textId="659211BA" w:rsidR="000939C5" w:rsidRDefault="000939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God’s character contains NO falsehood based upon HIS nature and PROMISES (Heb. 6:13-20; Titus 1:2).</w:t>
      </w:r>
    </w:p>
    <w:p w14:paraId="4F56F9BB" w14:textId="79E3D780" w:rsidR="000939C5" w:rsidRDefault="000939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ASSURANCE AND REWARD FOR FAITHFULLY HOLDING ON IN PERSEVERENCE </w:t>
      </w:r>
    </w:p>
    <w:p w14:paraId="43834E09" w14:textId="77777777" w:rsidR="000939C5" w:rsidRDefault="000939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Peter stepped out on to the water, at the “word” spoken by Jesus and when his faith began to waver, Jesus reached </w:t>
      </w:r>
    </w:p>
    <w:p w14:paraId="111A1B3F" w14:textId="1F5582BE" w:rsidR="000939C5" w:rsidRDefault="000939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out and took him by the hand (Matt. 14:30, 31).</w:t>
      </w:r>
    </w:p>
    <w:p w14:paraId="50B9B727" w14:textId="6FBD085C" w:rsidR="000939C5" w:rsidRDefault="000939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There is an “eternal inheritance” for believers who remain steadfast (I Pet. 1:3, 4)</w:t>
      </w:r>
    </w:p>
    <w:p w14:paraId="3081D371" w14:textId="1BA45FCC" w:rsidR="000939C5" w:rsidRDefault="000939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“crown of life” has been awarded to those who stand on the word of God (James 1:12)</w:t>
      </w:r>
    </w:p>
    <w:p w14:paraId="58E0A2E5" w14:textId="6547122C" w:rsidR="000939C5" w:rsidRDefault="000939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SEEING THE STRENGTH OF GOD’S HAND</w:t>
      </w:r>
    </w:p>
    <w:p w14:paraId="413EA6A0" w14:textId="579AD9B4" w:rsidR="000939C5" w:rsidRDefault="000939C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No matter what our circumstances, what we feel or see, “the word is working mightily” in our lives (</w:t>
      </w:r>
      <w:r w:rsidR="00F42F72">
        <w:rPr>
          <w:rFonts w:asciiTheme="minorHAnsi" w:hAnsiTheme="minorHAnsi" w:cstheme="minorHAnsi"/>
          <w:bCs/>
          <w:sz w:val="20"/>
          <w:szCs w:val="20"/>
        </w:rPr>
        <w:t>I Thess. 2:13).</w:t>
      </w:r>
    </w:p>
    <w:p w14:paraId="71397320" w14:textId="77777777" w:rsidR="00F42F72" w:rsidRDefault="00F42F7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“cruciform life” is shaped by our sharing in the redemptive work of Christ and trusting Him to bring us through the </w:t>
      </w:r>
    </w:p>
    <w:p w14:paraId="67A52331" w14:textId="44028FD5" w:rsidR="00F42F72" w:rsidRDefault="00F42F7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situations and circumstances of life that we do not always understand.</w:t>
      </w:r>
    </w:p>
    <w:p w14:paraId="1D47212C" w14:textId="77777777" w:rsidR="00F42F72" w:rsidRDefault="00F42F7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is the Quarterback who stands in the pocket and as the play unfolds, He rolls out to move our lives forward </w:t>
      </w:r>
    </w:p>
    <w:p w14:paraId="176EAD93" w14:textId="71CB56BF" w:rsidR="00F42F72" w:rsidRDefault="00F42F7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in the direction HE has for us to go to gain the victory in our lives.</w:t>
      </w:r>
    </w:p>
    <w:p w14:paraId="45E173F8" w14:textId="5469983E" w:rsidR="00F42F72" w:rsidRDefault="00F42F7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GODS OF THE NATIONS STOOD IN SILENCE AS YAHWEH STEPPED INTO HISTORY</w:t>
      </w:r>
    </w:p>
    <w:p w14:paraId="5E761AC7" w14:textId="3C5DF0FD" w:rsidR="00F42F72" w:rsidRDefault="00F42F7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“gods” of the “nations” stood in silence as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Yahweh,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God of Israel issued His challenge to them (Isa. 41:21-24).</w:t>
      </w:r>
    </w:p>
    <w:p w14:paraId="5685FA6A" w14:textId="77777777" w:rsidR="00F42F72" w:rsidRDefault="00F42F7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world around us seeks to lure us away from the steadfast character of God but in the end nothing they offer is </w:t>
      </w:r>
    </w:p>
    <w:p w14:paraId="52C35DD9" w14:textId="6CE49DEE" w:rsidR="00F42F72" w:rsidRDefault="00F42F7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“eternal” only a human “temporary” solution.</w:t>
      </w:r>
    </w:p>
    <w:p w14:paraId="1CFD0F03" w14:textId="50B455CE" w:rsidR="00F42F72" w:rsidRDefault="00F42F7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62AD73A6" w14:textId="7C9E898B" w:rsidR="00F42F72" w:rsidRDefault="00F42F7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Do we see the contrast between the fragile nature of earthly solutions?</w:t>
      </w:r>
    </w:p>
    <w:p w14:paraId="17573077" w14:textId="38177C4B" w:rsidR="00F42F72" w:rsidRDefault="00F42F7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Do we see the stability of God’s nature and character?</w:t>
      </w:r>
    </w:p>
    <w:p w14:paraId="69B2C61F" w14:textId="7CAAE4A8" w:rsidR="00F42F72" w:rsidRDefault="00F42F7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Do we see the assurance that arises when we “Hold to God’s Unchanging Hand”?</w:t>
      </w:r>
    </w:p>
    <w:p w14:paraId="1F92EBDB" w14:textId="135068B5" w:rsidR="000B2D33" w:rsidRDefault="000B2D3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“When your journey is completed, </w:t>
      </w:r>
      <w:proofErr w:type="gramStart"/>
      <w:r>
        <w:rPr>
          <w:rFonts w:asciiTheme="minorHAnsi" w:hAnsiTheme="minorHAnsi" w:cstheme="minorHAnsi"/>
          <w:bCs/>
          <w:i/>
          <w:iCs/>
          <w:sz w:val="20"/>
          <w:szCs w:val="20"/>
        </w:rPr>
        <w:t>if  to</w:t>
      </w:r>
      <w:proofErr w:type="gramEnd"/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God you have been true</w:t>
      </w:r>
    </w:p>
    <w:p w14:paraId="00CEB7DA" w14:textId="5F2A5932" w:rsidR="000B2D33" w:rsidRDefault="000B2D3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>Fair and bright the home in glory, your enraptured soul will view”</w:t>
      </w:r>
    </w:p>
    <w:p w14:paraId="5EA2F56A" w14:textId="6B37CDD1" w:rsidR="000B2D33" w:rsidRDefault="000B2D3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Whatever our need may be here today, God is eternally present to strengthen us and to make us part of HIS family.</w:t>
      </w:r>
    </w:p>
    <w:p w14:paraId="6135F188" w14:textId="22FEB662" w:rsidR="000B2D33" w:rsidRDefault="000B2D3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gospel</w:t>
      </w:r>
      <w:r>
        <w:rPr>
          <w:rFonts w:asciiTheme="minorHAnsi" w:hAnsiTheme="minorHAnsi" w:cstheme="minorHAnsi"/>
          <w:bCs/>
          <w:sz w:val="20"/>
          <w:szCs w:val="20"/>
        </w:rPr>
        <w:t xml:space="preserve"> is all about what God accomplished through Jesus.</w:t>
      </w:r>
    </w:p>
    <w:p w14:paraId="3F880631" w14:textId="77777777" w:rsidR="000B2D33" w:rsidRDefault="000B2D3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response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gospel comes with the invitation to “enter into the gates of the city” and to experience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all of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591081E" w14:textId="3A467961" w:rsidR="000B2D33" w:rsidRPr="000B2D33" w:rsidRDefault="000B2D3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God’s goodness and grace.</w:t>
      </w:r>
    </w:p>
    <w:p w14:paraId="49342820" w14:textId="77777777" w:rsidR="009958B5" w:rsidRPr="00745DFD" w:rsidRDefault="009958B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5276A747" w14:textId="6F396357" w:rsidR="00F103E3" w:rsidRPr="00F103E3" w:rsidRDefault="00F103E3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</w:p>
    <w:p w14:paraId="4C49751F" w14:textId="77777777" w:rsidR="003B3599" w:rsidRPr="003B3599" w:rsidRDefault="003B359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</w:p>
    <w:p w14:paraId="027ED59B" w14:textId="77777777" w:rsidR="003B3599" w:rsidRDefault="003B359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7E02DC9" w14:textId="058F37BD" w:rsidR="00451885" w:rsidRPr="00BA4CDC" w:rsidRDefault="00451885" w:rsidP="00BA4CDC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/>
          <w:kern w:val="0"/>
        </w:rPr>
      </w:pPr>
    </w:p>
    <w:sectPr w:rsidR="00451885" w:rsidRPr="00BA4CDC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3E45B" w14:textId="77777777" w:rsidR="002974CF" w:rsidRDefault="002974CF" w:rsidP="00DD062F">
      <w:r>
        <w:separator/>
      </w:r>
    </w:p>
  </w:endnote>
  <w:endnote w:type="continuationSeparator" w:id="0">
    <w:p w14:paraId="38FD3504" w14:textId="77777777" w:rsidR="002974CF" w:rsidRDefault="002974CF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17CE65C0-6CDC-BB43-BFFA-B98B3C8F41E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7FDA3864-FB14-284A-895E-1E295868EA45}"/>
    <w:embedBold r:id="rId3" w:fontKey="{5BAABA2A-EEA5-FF48-8BDF-EBE8B35B9FED}"/>
    <w:embedItalic r:id="rId4" w:fontKey="{1DC90593-1340-2947-AC55-F9810E2E17B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9C4BBCFA-0097-274A-AAFA-4E2360C8AC9B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12344A81-B099-D44C-B893-D78357E122E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804C2856-AD2B-CA4A-A381-660A74D8BE6D}"/>
    <w:embedItalic r:id="rId8" w:fontKey="{C1A4295B-1504-A943-B4F2-BEDF2FFCAA53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E1008D53-3546-E242-A7E4-8021C8BAAC6F}"/>
    <w:embedItalic r:id="rId10" w:fontKey="{5C801837-EAF1-0C41-8163-71E497A000F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516CA91E-B90F-5D4B-B153-C8BB9B140ADC}"/>
    <w:embedBold r:id="rId12" w:fontKey="{5C464202-14A0-4448-9C8A-E543EDE4DD07}"/>
    <w:embedItalic r:id="rId13" w:fontKey="{383D166D-4AB4-4247-B4F3-7E24DD944F0F}"/>
    <w:embedBoldItalic r:id="rId14" w:fontKey="{418D634C-D5BF-454B-A62B-34DF858F77C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88A8E5C6-1E46-2648-9966-1A4B60F5A27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EDDCC" w14:textId="77777777" w:rsidR="002974CF" w:rsidRDefault="002974CF" w:rsidP="00DD062F">
      <w:r>
        <w:separator/>
      </w:r>
    </w:p>
  </w:footnote>
  <w:footnote w:type="continuationSeparator" w:id="0">
    <w:p w14:paraId="7E898F94" w14:textId="77777777" w:rsidR="002974CF" w:rsidRDefault="002974CF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4"/>
  </w:num>
  <w:num w:numId="2" w16cid:durableId="237130430">
    <w:abstractNumId w:val="18"/>
  </w:num>
  <w:num w:numId="3" w16cid:durableId="450325906">
    <w:abstractNumId w:val="5"/>
  </w:num>
  <w:num w:numId="4" w16cid:durableId="975986554">
    <w:abstractNumId w:val="21"/>
  </w:num>
  <w:num w:numId="5" w16cid:durableId="1470393594">
    <w:abstractNumId w:val="2"/>
  </w:num>
  <w:num w:numId="6" w16cid:durableId="1657995426">
    <w:abstractNumId w:val="11"/>
  </w:num>
  <w:num w:numId="7" w16cid:durableId="1274287826">
    <w:abstractNumId w:val="9"/>
  </w:num>
  <w:num w:numId="8" w16cid:durableId="792989564">
    <w:abstractNumId w:val="22"/>
  </w:num>
  <w:num w:numId="9" w16cid:durableId="1844467050">
    <w:abstractNumId w:val="10"/>
  </w:num>
  <w:num w:numId="10" w16cid:durableId="372005251">
    <w:abstractNumId w:val="14"/>
  </w:num>
  <w:num w:numId="11" w16cid:durableId="1175194944">
    <w:abstractNumId w:val="8"/>
  </w:num>
  <w:num w:numId="12" w16cid:durableId="136268296">
    <w:abstractNumId w:val="23"/>
  </w:num>
  <w:num w:numId="13" w16cid:durableId="927538183">
    <w:abstractNumId w:val="3"/>
  </w:num>
  <w:num w:numId="14" w16cid:durableId="1126310396">
    <w:abstractNumId w:val="6"/>
  </w:num>
  <w:num w:numId="15" w16cid:durableId="1891115303">
    <w:abstractNumId w:val="13"/>
  </w:num>
  <w:num w:numId="16" w16cid:durableId="764809622">
    <w:abstractNumId w:val="15"/>
  </w:num>
  <w:num w:numId="17" w16cid:durableId="1722708418">
    <w:abstractNumId w:val="12"/>
  </w:num>
  <w:num w:numId="18" w16cid:durableId="1943104758">
    <w:abstractNumId w:val="0"/>
  </w:num>
  <w:num w:numId="19" w16cid:durableId="812916770">
    <w:abstractNumId w:val="20"/>
  </w:num>
  <w:num w:numId="20" w16cid:durableId="449320940">
    <w:abstractNumId w:val="16"/>
  </w:num>
  <w:num w:numId="21" w16cid:durableId="1299919273">
    <w:abstractNumId w:val="7"/>
  </w:num>
  <w:num w:numId="22" w16cid:durableId="1424764941">
    <w:abstractNumId w:val="17"/>
  </w:num>
  <w:num w:numId="23" w16cid:durableId="595361455">
    <w:abstractNumId w:val="1"/>
  </w:num>
  <w:num w:numId="24" w16cid:durableId="151985220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F07"/>
    <w:rsid w:val="0000259B"/>
    <w:rsid w:val="00003FB7"/>
    <w:rsid w:val="00005193"/>
    <w:rsid w:val="0001150A"/>
    <w:rsid w:val="00013473"/>
    <w:rsid w:val="0001393F"/>
    <w:rsid w:val="0001621F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609C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4CD5"/>
    <w:rsid w:val="00076294"/>
    <w:rsid w:val="00076D1C"/>
    <w:rsid w:val="00080E6F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C65"/>
    <w:rsid w:val="000914BD"/>
    <w:rsid w:val="00092032"/>
    <w:rsid w:val="00092639"/>
    <w:rsid w:val="000939C5"/>
    <w:rsid w:val="0009454D"/>
    <w:rsid w:val="0009471B"/>
    <w:rsid w:val="0009569E"/>
    <w:rsid w:val="00096327"/>
    <w:rsid w:val="00097E52"/>
    <w:rsid w:val="000A073D"/>
    <w:rsid w:val="000A0C44"/>
    <w:rsid w:val="000A51C4"/>
    <w:rsid w:val="000A5654"/>
    <w:rsid w:val="000A6CF5"/>
    <w:rsid w:val="000A7BB9"/>
    <w:rsid w:val="000B2D33"/>
    <w:rsid w:val="000B386D"/>
    <w:rsid w:val="000B3B5C"/>
    <w:rsid w:val="000B5B94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47E8"/>
    <w:rsid w:val="000D5FDC"/>
    <w:rsid w:val="000E0F49"/>
    <w:rsid w:val="000E1D54"/>
    <w:rsid w:val="000E2CCD"/>
    <w:rsid w:val="000E33E3"/>
    <w:rsid w:val="000E507F"/>
    <w:rsid w:val="000E71E4"/>
    <w:rsid w:val="000F071B"/>
    <w:rsid w:val="000F1C3A"/>
    <w:rsid w:val="000F2BFD"/>
    <w:rsid w:val="000F3A1A"/>
    <w:rsid w:val="000F4ACF"/>
    <w:rsid w:val="000F4E2E"/>
    <w:rsid w:val="000F5B99"/>
    <w:rsid w:val="000F656D"/>
    <w:rsid w:val="001012A4"/>
    <w:rsid w:val="001014E0"/>
    <w:rsid w:val="00101C75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78A"/>
    <w:rsid w:val="00147B77"/>
    <w:rsid w:val="001500B9"/>
    <w:rsid w:val="0015251D"/>
    <w:rsid w:val="00152B89"/>
    <w:rsid w:val="001538BA"/>
    <w:rsid w:val="00154905"/>
    <w:rsid w:val="00154D4D"/>
    <w:rsid w:val="001571DD"/>
    <w:rsid w:val="001600B1"/>
    <w:rsid w:val="00161B9E"/>
    <w:rsid w:val="001637D2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4611"/>
    <w:rsid w:val="001B48A8"/>
    <w:rsid w:val="001B4ABE"/>
    <w:rsid w:val="001B4E33"/>
    <w:rsid w:val="001B7BD9"/>
    <w:rsid w:val="001C023D"/>
    <w:rsid w:val="001C11DD"/>
    <w:rsid w:val="001C27D1"/>
    <w:rsid w:val="001C2B67"/>
    <w:rsid w:val="001C34BF"/>
    <w:rsid w:val="001C4D1C"/>
    <w:rsid w:val="001C5162"/>
    <w:rsid w:val="001D1620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5B2"/>
    <w:rsid w:val="001E3B62"/>
    <w:rsid w:val="001E41C5"/>
    <w:rsid w:val="001E562A"/>
    <w:rsid w:val="001E7116"/>
    <w:rsid w:val="001E7341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23CF"/>
    <w:rsid w:val="002168B4"/>
    <w:rsid w:val="00216917"/>
    <w:rsid w:val="0022054A"/>
    <w:rsid w:val="00221011"/>
    <w:rsid w:val="00222727"/>
    <w:rsid w:val="00222A7E"/>
    <w:rsid w:val="00224CE7"/>
    <w:rsid w:val="0022500A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2615"/>
    <w:rsid w:val="0026486C"/>
    <w:rsid w:val="00265B74"/>
    <w:rsid w:val="002667D4"/>
    <w:rsid w:val="002676B2"/>
    <w:rsid w:val="0027025F"/>
    <w:rsid w:val="002724A8"/>
    <w:rsid w:val="00273E9E"/>
    <w:rsid w:val="0027473A"/>
    <w:rsid w:val="00274D1F"/>
    <w:rsid w:val="00274E1F"/>
    <w:rsid w:val="002764FB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E98"/>
    <w:rsid w:val="002A5F04"/>
    <w:rsid w:val="002A6226"/>
    <w:rsid w:val="002B009F"/>
    <w:rsid w:val="002B1D1E"/>
    <w:rsid w:val="002B284B"/>
    <w:rsid w:val="002B28FA"/>
    <w:rsid w:val="002B552C"/>
    <w:rsid w:val="002B7827"/>
    <w:rsid w:val="002C2A16"/>
    <w:rsid w:val="002C38C8"/>
    <w:rsid w:val="002C3F91"/>
    <w:rsid w:val="002C4A5C"/>
    <w:rsid w:val="002C521F"/>
    <w:rsid w:val="002C53DC"/>
    <w:rsid w:val="002D3272"/>
    <w:rsid w:val="002D3FDE"/>
    <w:rsid w:val="002D766B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C58"/>
    <w:rsid w:val="00301745"/>
    <w:rsid w:val="00303D3D"/>
    <w:rsid w:val="0030651A"/>
    <w:rsid w:val="0031585A"/>
    <w:rsid w:val="003171A5"/>
    <w:rsid w:val="00317E09"/>
    <w:rsid w:val="00322095"/>
    <w:rsid w:val="003223CA"/>
    <w:rsid w:val="00322B05"/>
    <w:rsid w:val="0032307D"/>
    <w:rsid w:val="00324889"/>
    <w:rsid w:val="003263A0"/>
    <w:rsid w:val="00327C04"/>
    <w:rsid w:val="00330EDA"/>
    <w:rsid w:val="00333C35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6451D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979E3"/>
    <w:rsid w:val="003A06D3"/>
    <w:rsid w:val="003A1CF5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D1504"/>
    <w:rsid w:val="003D2D65"/>
    <w:rsid w:val="003D3215"/>
    <w:rsid w:val="003D3C73"/>
    <w:rsid w:val="003D5A1E"/>
    <w:rsid w:val="003D6BFF"/>
    <w:rsid w:val="003E44FE"/>
    <w:rsid w:val="003E4ECA"/>
    <w:rsid w:val="003E4F99"/>
    <w:rsid w:val="003E5985"/>
    <w:rsid w:val="003E5BD9"/>
    <w:rsid w:val="003E5EB7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ED5"/>
    <w:rsid w:val="003F61D8"/>
    <w:rsid w:val="00400B4A"/>
    <w:rsid w:val="00405172"/>
    <w:rsid w:val="004052FE"/>
    <w:rsid w:val="00406084"/>
    <w:rsid w:val="00410846"/>
    <w:rsid w:val="00411A31"/>
    <w:rsid w:val="00412064"/>
    <w:rsid w:val="00413353"/>
    <w:rsid w:val="00413660"/>
    <w:rsid w:val="004138E9"/>
    <w:rsid w:val="00416C81"/>
    <w:rsid w:val="00416CE0"/>
    <w:rsid w:val="004210E4"/>
    <w:rsid w:val="004261C5"/>
    <w:rsid w:val="00430C3F"/>
    <w:rsid w:val="00431431"/>
    <w:rsid w:val="004323E6"/>
    <w:rsid w:val="00432FDD"/>
    <w:rsid w:val="00433094"/>
    <w:rsid w:val="00434483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2807"/>
    <w:rsid w:val="00453946"/>
    <w:rsid w:val="00453F80"/>
    <w:rsid w:val="00454D8D"/>
    <w:rsid w:val="0045643D"/>
    <w:rsid w:val="00457972"/>
    <w:rsid w:val="004627E9"/>
    <w:rsid w:val="0046300F"/>
    <w:rsid w:val="00463220"/>
    <w:rsid w:val="00463450"/>
    <w:rsid w:val="00463A05"/>
    <w:rsid w:val="00463FAC"/>
    <w:rsid w:val="004649D4"/>
    <w:rsid w:val="00466DEC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D37"/>
    <w:rsid w:val="004906DF"/>
    <w:rsid w:val="0049446F"/>
    <w:rsid w:val="004A2872"/>
    <w:rsid w:val="004A28FC"/>
    <w:rsid w:val="004A4F04"/>
    <w:rsid w:val="004A517A"/>
    <w:rsid w:val="004A727E"/>
    <w:rsid w:val="004A7ADA"/>
    <w:rsid w:val="004A7ED0"/>
    <w:rsid w:val="004B036C"/>
    <w:rsid w:val="004B10A8"/>
    <w:rsid w:val="004B12A1"/>
    <w:rsid w:val="004B34C2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2639"/>
    <w:rsid w:val="004D3DF9"/>
    <w:rsid w:val="004D3F6C"/>
    <w:rsid w:val="004D4173"/>
    <w:rsid w:val="004D6BBB"/>
    <w:rsid w:val="004E1959"/>
    <w:rsid w:val="004E36F2"/>
    <w:rsid w:val="004E3B2C"/>
    <w:rsid w:val="004E505E"/>
    <w:rsid w:val="004E65BE"/>
    <w:rsid w:val="004E74B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D9A"/>
    <w:rsid w:val="0052494B"/>
    <w:rsid w:val="00524D15"/>
    <w:rsid w:val="00530608"/>
    <w:rsid w:val="0053148A"/>
    <w:rsid w:val="00533B68"/>
    <w:rsid w:val="005340B8"/>
    <w:rsid w:val="00534868"/>
    <w:rsid w:val="00535DA7"/>
    <w:rsid w:val="0053727E"/>
    <w:rsid w:val="00540814"/>
    <w:rsid w:val="00543085"/>
    <w:rsid w:val="0054413D"/>
    <w:rsid w:val="005466AE"/>
    <w:rsid w:val="00552648"/>
    <w:rsid w:val="00553CB3"/>
    <w:rsid w:val="00553D75"/>
    <w:rsid w:val="00554120"/>
    <w:rsid w:val="005541E2"/>
    <w:rsid w:val="00560D5D"/>
    <w:rsid w:val="00562098"/>
    <w:rsid w:val="005634E4"/>
    <w:rsid w:val="00564D4A"/>
    <w:rsid w:val="0056629C"/>
    <w:rsid w:val="0056685F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474"/>
    <w:rsid w:val="00584643"/>
    <w:rsid w:val="00585D6C"/>
    <w:rsid w:val="005869EE"/>
    <w:rsid w:val="00590D45"/>
    <w:rsid w:val="00595034"/>
    <w:rsid w:val="005960CB"/>
    <w:rsid w:val="005963D6"/>
    <w:rsid w:val="00596789"/>
    <w:rsid w:val="00596DEA"/>
    <w:rsid w:val="005A02BF"/>
    <w:rsid w:val="005A27AA"/>
    <w:rsid w:val="005A68AC"/>
    <w:rsid w:val="005B1688"/>
    <w:rsid w:val="005B171F"/>
    <w:rsid w:val="005B3783"/>
    <w:rsid w:val="005B3BC4"/>
    <w:rsid w:val="005B4D0B"/>
    <w:rsid w:val="005C015A"/>
    <w:rsid w:val="005C052E"/>
    <w:rsid w:val="005C0CE0"/>
    <w:rsid w:val="005C47E2"/>
    <w:rsid w:val="005C5362"/>
    <w:rsid w:val="005C5951"/>
    <w:rsid w:val="005C5AB1"/>
    <w:rsid w:val="005C70CD"/>
    <w:rsid w:val="005C7C74"/>
    <w:rsid w:val="005C7EED"/>
    <w:rsid w:val="005D0EC6"/>
    <w:rsid w:val="005D14BD"/>
    <w:rsid w:val="005D1730"/>
    <w:rsid w:val="005D1B9C"/>
    <w:rsid w:val="005D39C4"/>
    <w:rsid w:val="005D5DC3"/>
    <w:rsid w:val="005D5F2F"/>
    <w:rsid w:val="005D624B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5C1A"/>
    <w:rsid w:val="00623CE6"/>
    <w:rsid w:val="006245D1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2D6"/>
    <w:rsid w:val="00685939"/>
    <w:rsid w:val="00685FF0"/>
    <w:rsid w:val="00687488"/>
    <w:rsid w:val="00691288"/>
    <w:rsid w:val="00691C0A"/>
    <w:rsid w:val="00691E83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F034D"/>
    <w:rsid w:val="006F119A"/>
    <w:rsid w:val="006F2F90"/>
    <w:rsid w:val="006F4304"/>
    <w:rsid w:val="00701996"/>
    <w:rsid w:val="0070216F"/>
    <w:rsid w:val="00702DC4"/>
    <w:rsid w:val="007036A2"/>
    <w:rsid w:val="00705BE6"/>
    <w:rsid w:val="007076B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098"/>
    <w:rsid w:val="00725592"/>
    <w:rsid w:val="00725B78"/>
    <w:rsid w:val="00726304"/>
    <w:rsid w:val="0072671C"/>
    <w:rsid w:val="00730A6F"/>
    <w:rsid w:val="00731AC3"/>
    <w:rsid w:val="00731B64"/>
    <w:rsid w:val="00737A88"/>
    <w:rsid w:val="00737BF5"/>
    <w:rsid w:val="007419D8"/>
    <w:rsid w:val="00742F99"/>
    <w:rsid w:val="00745DFD"/>
    <w:rsid w:val="00746762"/>
    <w:rsid w:val="007512D4"/>
    <w:rsid w:val="007514BD"/>
    <w:rsid w:val="00754477"/>
    <w:rsid w:val="007556DD"/>
    <w:rsid w:val="00756686"/>
    <w:rsid w:val="007576E6"/>
    <w:rsid w:val="00757F58"/>
    <w:rsid w:val="007602CD"/>
    <w:rsid w:val="00760348"/>
    <w:rsid w:val="00762A81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5D1B"/>
    <w:rsid w:val="0077699A"/>
    <w:rsid w:val="007801C9"/>
    <w:rsid w:val="00781497"/>
    <w:rsid w:val="00782FF9"/>
    <w:rsid w:val="00783E05"/>
    <w:rsid w:val="00785037"/>
    <w:rsid w:val="00785D8C"/>
    <w:rsid w:val="0078785C"/>
    <w:rsid w:val="00791FE2"/>
    <w:rsid w:val="007934EE"/>
    <w:rsid w:val="00793813"/>
    <w:rsid w:val="00793FAC"/>
    <w:rsid w:val="00796474"/>
    <w:rsid w:val="007A2CA1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11DA9"/>
    <w:rsid w:val="0081311E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08B8"/>
    <w:rsid w:val="008416BD"/>
    <w:rsid w:val="00841A92"/>
    <w:rsid w:val="00841DB4"/>
    <w:rsid w:val="0084394F"/>
    <w:rsid w:val="00845AEC"/>
    <w:rsid w:val="00846292"/>
    <w:rsid w:val="00846A6F"/>
    <w:rsid w:val="00852F59"/>
    <w:rsid w:val="00857C2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71"/>
    <w:rsid w:val="00883787"/>
    <w:rsid w:val="0088608E"/>
    <w:rsid w:val="00887D0C"/>
    <w:rsid w:val="0089242F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D330B"/>
    <w:rsid w:val="008D3B46"/>
    <w:rsid w:val="008D3DF6"/>
    <w:rsid w:val="008D4012"/>
    <w:rsid w:val="008D4989"/>
    <w:rsid w:val="008D4FA0"/>
    <w:rsid w:val="008D62AF"/>
    <w:rsid w:val="008E0364"/>
    <w:rsid w:val="008E0370"/>
    <w:rsid w:val="008E0563"/>
    <w:rsid w:val="008E06CF"/>
    <w:rsid w:val="008E0829"/>
    <w:rsid w:val="008E3014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74F4"/>
    <w:rsid w:val="00907FF8"/>
    <w:rsid w:val="00912D05"/>
    <w:rsid w:val="0091322C"/>
    <w:rsid w:val="00913BFE"/>
    <w:rsid w:val="00913D2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6FA"/>
    <w:rsid w:val="00925014"/>
    <w:rsid w:val="0092559C"/>
    <w:rsid w:val="009255CD"/>
    <w:rsid w:val="0092643A"/>
    <w:rsid w:val="00926FF0"/>
    <w:rsid w:val="0093203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26A"/>
    <w:rsid w:val="00947B93"/>
    <w:rsid w:val="0095256F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0DF6"/>
    <w:rsid w:val="00983881"/>
    <w:rsid w:val="009841F8"/>
    <w:rsid w:val="0098637D"/>
    <w:rsid w:val="0098753C"/>
    <w:rsid w:val="00987E12"/>
    <w:rsid w:val="0099097D"/>
    <w:rsid w:val="00990A03"/>
    <w:rsid w:val="0099103C"/>
    <w:rsid w:val="00991BED"/>
    <w:rsid w:val="0099301F"/>
    <w:rsid w:val="009958B5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B0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1599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4EE"/>
    <w:rsid w:val="00A60F65"/>
    <w:rsid w:val="00A62042"/>
    <w:rsid w:val="00A6303F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8E8"/>
    <w:rsid w:val="00A829EC"/>
    <w:rsid w:val="00A85EA2"/>
    <w:rsid w:val="00A90140"/>
    <w:rsid w:val="00A91CBD"/>
    <w:rsid w:val="00A92FF8"/>
    <w:rsid w:val="00A9414E"/>
    <w:rsid w:val="00A94DDF"/>
    <w:rsid w:val="00A96975"/>
    <w:rsid w:val="00A976FE"/>
    <w:rsid w:val="00AA148E"/>
    <w:rsid w:val="00AA362D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C071F"/>
    <w:rsid w:val="00AC168D"/>
    <w:rsid w:val="00AC1DB6"/>
    <w:rsid w:val="00AC2B9B"/>
    <w:rsid w:val="00AC7BB4"/>
    <w:rsid w:val="00AC7F6F"/>
    <w:rsid w:val="00AD0F7D"/>
    <w:rsid w:val="00AD2B8A"/>
    <w:rsid w:val="00AD3BCC"/>
    <w:rsid w:val="00AD3D94"/>
    <w:rsid w:val="00AD425D"/>
    <w:rsid w:val="00AD4BDE"/>
    <w:rsid w:val="00AD5423"/>
    <w:rsid w:val="00AD5819"/>
    <w:rsid w:val="00AD70E3"/>
    <w:rsid w:val="00AD72E0"/>
    <w:rsid w:val="00AD7AF3"/>
    <w:rsid w:val="00AE1FFC"/>
    <w:rsid w:val="00AE24F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33"/>
    <w:rsid w:val="00AF4727"/>
    <w:rsid w:val="00AF5B63"/>
    <w:rsid w:val="00AF65AB"/>
    <w:rsid w:val="00AF662F"/>
    <w:rsid w:val="00AF6687"/>
    <w:rsid w:val="00B00798"/>
    <w:rsid w:val="00B00A7B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36C6"/>
    <w:rsid w:val="00B44C26"/>
    <w:rsid w:val="00B45185"/>
    <w:rsid w:val="00B47709"/>
    <w:rsid w:val="00B47D05"/>
    <w:rsid w:val="00B509CD"/>
    <w:rsid w:val="00B50D75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31FB"/>
    <w:rsid w:val="00B75EAF"/>
    <w:rsid w:val="00B76DBB"/>
    <w:rsid w:val="00B812B0"/>
    <w:rsid w:val="00B82391"/>
    <w:rsid w:val="00B82414"/>
    <w:rsid w:val="00B83905"/>
    <w:rsid w:val="00B8491C"/>
    <w:rsid w:val="00B8547A"/>
    <w:rsid w:val="00B8633B"/>
    <w:rsid w:val="00B8666D"/>
    <w:rsid w:val="00B91A67"/>
    <w:rsid w:val="00B92348"/>
    <w:rsid w:val="00B92AE3"/>
    <w:rsid w:val="00B9328E"/>
    <w:rsid w:val="00B94D27"/>
    <w:rsid w:val="00B9579E"/>
    <w:rsid w:val="00B957BE"/>
    <w:rsid w:val="00BA063B"/>
    <w:rsid w:val="00BA0A25"/>
    <w:rsid w:val="00BA0CFE"/>
    <w:rsid w:val="00BA330B"/>
    <w:rsid w:val="00BA399B"/>
    <w:rsid w:val="00BA4072"/>
    <w:rsid w:val="00BA4CDC"/>
    <w:rsid w:val="00BB0032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E3F"/>
    <w:rsid w:val="00BD10F1"/>
    <w:rsid w:val="00BD3C78"/>
    <w:rsid w:val="00BD6B12"/>
    <w:rsid w:val="00BE0C9D"/>
    <w:rsid w:val="00BE13B9"/>
    <w:rsid w:val="00BE1D22"/>
    <w:rsid w:val="00BE23FD"/>
    <w:rsid w:val="00BE2BB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1A29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0118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FBE"/>
    <w:rsid w:val="00C44B91"/>
    <w:rsid w:val="00C44DAF"/>
    <w:rsid w:val="00C47A21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5019"/>
    <w:rsid w:val="00C658FC"/>
    <w:rsid w:val="00C73446"/>
    <w:rsid w:val="00C7351E"/>
    <w:rsid w:val="00C73551"/>
    <w:rsid w:val="00C75639"/>
    <w:rsid w:val="00C76EC2"/>
    <w:rsid w:val="00C777C3"/>
    <w:rsid w:val="00C77FA4"/>
    <w:rsid w:val="00C80A23"/>
    <w:rsid w:val="00C810AB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412"/>
    <w:rsid w:val="00CB5B17"/>
    <w:rsid w:val="00CC19E4"/>
    <w:rsid w:val="00CC2C4D"/>
    <w:rsid w:val="00CC3C84"/>
    <w:rsid w:val="00CC5E1D"/>
    <w:rsid w:val="00CD219A"/>
    <w:rsid w:val="00CD291C"/>
    <w:rsid w:val="00CD567D"/>
    <w:rsid w:val="00CD5C5C"/>
    <w:rsid w:val="00CE0AFE"/>
    <w:rsid w:val="00CE2767"/>
    <w:rsid w:val="00CE2A42"/>
    <w:rsid w:val="00CE4A2B"/>
    <w:rsid w:val="00CF1725"/>
    <w:rsid w:val="00CF42D6"/>
    <w:rsid w:val="00CF5D3A"/>
    <w:rsid w:val="00CF611E"/>
    <w:rsid w:val="00CF794B"/>
    <w:rsid w:val="00D00727"/>
    <w:rsid w:val="00D014CC"/>
    <w:rsid w:val="00D0189F"/>
    <w:rsid w:val="00D04899"/>
    <w:rsid w:val="00D0625E"/>
    <w:rsid w:val="00D069F3"/>
    <w:rsid w:val="00D0719B"/>
    <w:rsid w:val="00D12B47"/>
    <w:rsid w:val="00D12CED"/>
    <w:rsid w:val="00D148BB"/>
    <w:rsid w:val="00D14C29"/>
    <w:rsid w:val="00D14D3A"/>
    <w:rsid w:val="00D16689"/>
    <w:rsid w:val="00D213F0"/>
    <w:rsid w:val="00D21A44"/>
    <w:rsid w:val="00D238A4"/>
    <w:rsid w:val="00D24901"/>
    <w:rsid w:val="00D25138"/>
    <w:rsid w:val="00D311AA"/>
    <w:rsid w:val="00D323C7"/>
    <w:rsid w:val="00D33711"/>
    <w:rsid w:val="00D3438E"/>
    <w:rsid w:val="00D35D69"/>
    <w:rsid w:val="00D36F6C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67E2"/>
    <w:rsid w:val="00D57E8A"/>
    <w:rsid w:val="00D64886"/>
    <w:rsid w:val="00D65415"/>
    <w:rsid w:val="00D6708C"/>
    <w:rsid w:val="00D67F3F"/>
    <w:rsid w:val="00D711DF"/>
    <w:rsid w:val="00D719E9"/>
    <w:rsid w:val="00D71ACA"/>
    <w:rsid w:val="00D7356C"/>
    <w:rsid w:val="00D76144"/>
    <w:rsid w:val="00D773E5"/>
    <w:rsid w:val="00D77A0D"/>
    <w:rsid w:val="00D77D15"/>
    <w:rsid w:val="00D84680"/>
    <w:rsid w:val="00D84F13"/>
    <w:rsid w:val="00D850E3"/>
    <w:rsid w:val="00D85229"/>
    <w:rsid w:val="00D866B2"/>
    <w:rsid w:val="00D8791C"/>
    <w:rsid w:val="00D90E10"/>
    <w:rsid w:val="00D916AD"/>
    <w:rsid w:val="00D9295A"/>
    <w:rsid w:val="00D942CC"/>
    <w:rsid w:val="00D949EA"/>
    <w:rsid w:val="00D94CC0"/>
    <w:rsid w:val="00D95D7F"/>
    <w:rsid w:val="00DA297F"/>
    <w:rsid w:val="00DA3A62"/>
    <w:rsid w:val="00DA46A9"/>
    <w:rsid w:val="00DA4894"/>
    <w:rsid w:val="00DB0E24"/>
    <w:rsid w:val="00DB1F82"/>
    <w:rsid w:val="00DB3F56"/>
    <w:rsid w:val="00DB416D"/>
    <w:rsid w:val="00DB4B7E"/>
    <w:rsid w:val="00DB5698"/>
    <w:rsid w:val="00DB5790"/>
    <w:rsid w:val="00DB62B4"/>
    <w:rsid w:val="00DB6889"/>
    <w:rsid w:val="00DB6A43"/>
    <w:rsid w:val="00DB7A0C"/>
    <w:rsid w:val="00DB7DBF"/>
    <w:rsid w:val="00DB7F72"/>
    <w:rsid w:val="00DC0AD5"/>
    <w:rsid w:val="00DC1761"/>
    <w:rsid w:val="00DC3E27"/>
    <w:rsid w:val="00DC70E0"/>
    <w:rsid w:val="00DC7E78"/>
    <w:rsid w:val="00DD062F"/>
    <w:rsid w:val="00DD13E0"/>
    <w:rsid w:val="00DD1CAE"/>
    <w:rsid w:val="00DD2495"/>
    <w:rsid w:val="00DD4463"/>
    <w:rsid w:val="00DD482C"/>
    <w:rsid w:val="00DD528B"/>
    <w:rsid w:val="00DD6B13"/>
    <w:rsid w:val="00DE2031"/>
    <w:rsid w:val="00DE2102"/>
    <w:rsid w:val="00DE5108"/>
    <w:rsid w:val="00DE5E56"/>
    <w:rsid w:val="00DE6A88"/>
    <w:rsid w:val="00DF0A8E"/>
    <w:rsid w:val="00DF13F1"/>
    <w:rsid w:val="00DF3070"/>
    <w:rsid w:val="00DF3E19"/>
    <w:rsid w:val="00DF51C6"/>
    <w:rsid w:val="00DF6973"/>
    <w:rsid w:val="00DF6EDA"/>
    <w:rsid w:val="00DF7917"/>
    <w:rsid w:val="00DF7BF8"/>
    <w:rsid w:val="00E0090A"/>
    <w:rsid w:val="00E00B72"/>
    <w:rsid w:val="00E02721"/>
    <w:rsid w:val="00E04DE3"/>
    <w:rsid w:val="00E0591E"/>
    <w:rsid w:val="00E07BFE"/>
    <w:rsid w:val="00E10ECA"/>
    <w:rsid w:val="00E11174"/>
    <w:rsid w:val="00E113C0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74526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B1F54"/>
    <w:rsid w:val="00EB4F16"/>
    <w:rsid w:val="00EB5A00"/>
    <w:rsid w:val="00EB658B"/>
    <w:rsid w:val="00EB65C4"/>
    <w:rsid w:val="00EB6C6A"/>
    <w:rsid w:val="00EB7232"/>
    <w:rsid w:val="00EC0382"/>
    <w:rsid w:val="00EC22CA"/>
    <w:rsid w:val="00EC3518"/>
    <w:rsid w:val="00EC3961"/>
    <w:rsid w:val="00EC5805"/>
    <w:rsid w:val="00EC5930"/>
    <w:rsid w:val="00EC6760"/>
    <w:rsid w:val="00EC7B0B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0DDF"/>
    <w:rsid w:val="00EF299C"/>
    <w:rsid w:val="00EF5030"/>
    <w:rsid w:val="00EF5C46"/>
    <w:rsid w:val="00EF5EE6"/>
    <w:rsid w:val="00EF605B"/>
    <w:rsid w:val="00EF74E7"/>
    <w:rsid w:val="00F00C7E"/>
    <w:rsid w:val="00F03EC2"/>
    <w:rsid w:val="00F059DB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20807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0D19"/>
    <w:rsid w:val="00F422BC"/>
    <w:rsid w:val="00F42F72"/>
    <w:rsid w:val="00F43A47"/>
    <w:rsid w:val="00F43E8B"/>
    <w:rsid w:val="00F44EBA"/>
    <w:rsid w:val="00F4790F"/>
    <w:rsid w:val="00F52601"/>
    <w:rsid w:val="00F530AE"/>
    <w:rsid w:val="00F5343F"/>
    <w:rsid w:val="00F53DD1"/>
    <w:rsid w:val="00F5723C"/>
    <w:rsid w:val="00F607F8"/>
    <w:rsid w:val="00F651D2"/>
    <w:rsid w:val="00F65280"/>
    <w:rsid w:val="00F66667"/>
    <w:rsid w:val="00F7295B"/>
    <w:rsid w:val="00F72E43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5C0B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4E7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1666"/>
    <w:rsid w:val="00FE20CD"/>
    <w:rsid w:val="00FE2109"/>
    <w:rsid w:val="00FE4E52"/>
    <w:rsid w:val="00FF0275"/>
    <w:rsid w:val="00FF1691"/>
    <w:rsid w:val="00FF17E2"/>
    <w:rsid w:val="00FF183D"/>
    <w:rsid w:val="00FF1A56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953</Words>
  <Characters>5436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6377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5</cp:revision>
  <cp:lastPrinted>2025-07-13T10:58:00Z</cp:lastPrinted>
  <dcterms:created xsi:type="dcterms:W3CDTF">2025-08-09T14:20:00Z</dcterms:created>
  <dcterms:modified xsi:type="dcterms:W3CDTF">2025-08-10T10:05:00Z</dcterms:modified>
</cp:coreProperties>
</file>