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72C30D" w14:textId="1A9E7F8E" w:rsidR="00610C94" w:rsidRPr="00B270B8" w:rsidRDefault="00FC23A5" w:rsidP="00610C9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Georgia" w:hAnsi="Georgia" w:cs="Droid Serif"/>
          <w:b/>
          <w:sz w:val="28"/>
          <w:szCs w:val="28"/>
        </w:rPr>
      </w:pPr>
      <w:r>
        <w:rPr>
          <w:rFonts w:ascii="Georgia" w:hAnsi="Georgia" w:cs="Droid Serif"/>
          <w:b/>
          <w:sz w:val="28"/>
          <w:szCs w:val="28"/>
        </w:rPr>
        <w:t>Fo</w:t>
      </w:r>
      <w:r w:rsidR="00746762">
        <w:rPr>
          <w:rFonts w:ascii="Georgia" w:hAnsi="Georgia" w:cs="Droid Serif"/>
          <w:b/>
          <w:sz w:val="28"/>
          <w:szCs w:val="28"/>
        </w:rPr>
        <w:t>undation of True Discipleship</w:t>
      </w:r>
    </w:p>
    <w:p w14:paraId="6EB17448" w14:textId="7040CC70" w:rsidR="00610C94" w:rsidRPr="00B270B8" w:rsidRDefault="00610C94" w:rsidP="00610C9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Georgia" w:hAnsi="Georgia" w:cs="Droid Serif"/>
          <w:sz w:val="28"/>
          <w:szCs w:val="28"/>
        </w:rPr>
      </w:pPr>
      <w:r w:rsidRPr="00B270B8">
        <w:rPr>
          <w:rFonts w:ascii="Georgia" w:hAnsi="Georgia" w:cs="Droid Serif"/>
          <w:sz w:val="28"/>
          <w:szCs w:val="28"/>
        </w:rPr>
        <w:t>(</w:t>
      </w:r>
      <w:r w:rsidR="00052E88">
        <w:rPr>
          <w:rFonts w:ascii="Georgia" w:hAnsi="Georgia" w:cs="Droid Serif"/>
          <w:sz w:val="28"/>
          <w:szCs w:val="28"/>
        </w:rPr>
        <w:t>Matt. 7:24-27</w:t>
      </w:r>
      <w:r w:rsidRPr="00B270B8">
        <w:rPr>
          <w:rFonts w:ascii="Georgia" w:hAnsi="Georgia" w:cs="Droid Serif"/>
          <w:sz w:val="28"/>
          <w:szCs w:val="28"/>
        </w:rPr>
        <w:t>)</w:t>
      </w:r>
    </w:p>
    <w:p w14:paraId="0F63B64B" w14:textId="77777777" w:rsidR="00B703FA" w:rsidRPr="00B270B8" w:rsidRDefault="00B703FA" w:rsidP="00610C9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jc w:val="center"/>
        <w:rPr>
          <w:rFonts w:ascii="Georgia" w:hAnsi="Georgia" w:cs="Droid Serif"/>
          <w:sz w:val="28"/>
          <w:szCs w:val="28"/>
        </w:rPr>
      </w:pPr>
    </w:p>
    <w:p w14:paraId="28C6CE97" w14:textId="569AD456" w:rsidR="00610C94" w:rsidRPr="00FC23A5" w:rsidRDefault="00610C94" w:rsidP="00610C94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rPr>
          <w:rFonts w:ascii="Georgia" w:hAnsi="Georgia" w:cs="Droid Serif"/>
          <w:bCs/>
          <w:sz w:val="28"/>
          <w:szCs w:val="28"/>
        </w:rPr>
      </w:pPr>
      <w:r w:rsidRPr="00B270B8">
        <w:rPr>
          <w:rFonts w:ascii="Georgia" w:hAnsi="Georgia" w:cs="Droid Serif"/>
          <w:b/>
          <w:sz w:val="28"/>
          <w:szCs w:val="28"/>
          <w:u w:val="single"/>
        </w:rPr>
        <w:t>Thesis:</w:t>
      </w:r>
      <w:r w:rsidRPr="00B270B8">
        <w:rPr>
          <w:rFonts w:ascii="Georgia" w:hAnsi="Georgia" w:cs="Droid Serif"/>
          <w:bCs/>
          <w:sz w:val="28"/>
          <w:szCs w:val="28"/>
        </w:rPr>
        <w:t xml:space="preserve">  </w:t>
      </w:r>
      <w:r w:rsidR="00FC23A5">
        <w:rPr>
          <w:rFonts w:ascii="Georgia" w:hAnsi="Georgia" w:cs="Droid Serif"/>
          <w:bCs/>
          <w:sz w:val="28"/>
          <w:szCs w:val="28"/>
        </w:rPr>
        <w:t xml:space="preserve">How We </w:t>
      </w:r>
      <w:r w:rsidR="00FC23A5">
        <w:rPr>
          <w:rFonts w:ascii="Georgia" w:hAnsi="Georgia" w:cs="Droid Serif"/>
          <w:b/>
          <w:sz w:val="28"/>
          <w:szCs w:val="28"/>
        </w:rPr>
        <w:t>think</w:t>
      </w:r>
      <w:r w:rsidR="00FC23A5">
        <w:rPr>
          <w:rFonts w:ascii="Georgia" w:hAnsi="Georgia" w:cs="Droid Serif"/>
          <w:bCs/>
          <w:sz w:val="28"/>
          <w:szCs w:val="28"/>
        </w:rPr>
        <w:t xml:space="preserve"> affects </w:t>
      </w:r>
      <w:r w:rsidR="00FC23A5" w:rsidRPr="00FC23A5">
        <w:rPr>
          <w:rFonts w:ascii="Georgia" w:hAnsi="Georgia" w:cs="Droid Serif"/>
          <w:b/>
          <w:sz w:val="28"/>
          <w:szCs w:val="28"/>
        </w:rPr>
        <w:t>faith</w:t>
      </w:r>
      <w:r w:rsidR="00FC23A5">
        <w:rPr>
          <w:rFonts w:ascii="Georgia" w:hAnsi="Georgia" w:cs="Droid Serif"/>
          <w:bCs/>
          <w:sz w:val="28"/>
          <w:szCs w:val="28"/>
        </w:rPr>
        <w:t xml:space="preserve">, </w:t>
      </w:r>
      <w:r w:rsidR="00FC23A5" w:rsidRPr="00FC23A5">
        <w:rPr>
          <w:rFonts w:ascii="Georgia" w:hAnsi="Georgia" w:cs="Droid Serif"/>
          <w:b/>
          <w:sz w:val="28"/>
          <w:szCs w:val="28"/>
        </w:rPr>
        <w:t>action</w:t>
      </w:r>
      <w:r w:rsidR="00FC23A5">
        <w:rPr>
          <w:rFonts w:ascii="Georgia" w:hAnsi="Georgia" w:cs="Droid Serif"/>
          <w:bCs/>
          <w:sz w:val="28"/>
          <w:szCs w:val="28"/>
        </w:rPr>
        <w:t xml:space="preserve">, and </w:t>
      </w:r>
      <w:r w:rsidR="00FC23A5" w:rsidRPr="00FC23A5">
        <w:rPr>
          <w:rFonts w:ascii="Georgia" w:hAnsi="Georgia" w:cs="Droid Serif"/>
          <w:b/>
          <w:sz w:val="28"/>
          <w:szCs w:val="28"/>
        </w:rPr>
        <w:t>example</w:t>
      </w:r>
      <w:r w:rsidR="00FC23A5">
        <w:rPr>
          <w:rFonts w:ascii="Georgia" w:hAnsi="Georgia" w:cs="Droid Serif"/>
          <w:bCs/>
          <w:sz w:val="28"/>
          <w:szCs w:val="28"/>
        </w:rPr>
        <w:t>.</w:t>
      </w:r>
    </w:p>
    <w:p w14:paraId="410BE566" w14:textId="77777777" w:rsidR="00387F1E" w:rsidRPr="00574F7F" w:rsidRDefault="00387F1E" w:rsidP="00387F1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</w:tabs>
        <w:rPr>
          <w:rFonts w:ascii="Droid Serif" w:hAnsi="Droid Serif" w:cs="Droid Serif"/>
          <w:b/>
          <w:sz w:val="28"/>
          <w:szCs w:val="28"/>
        </w:rPr>
      </w:pPr>
    </w:p>
    <w:p w14:paraId="5873777F" w14:textId="0EBBF4A7" w:rsidR="00387F1E" w:rsidRDefault="00387F1E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/>
          <w:sz w:val="28"/>
          <w:szCs w:val="28"/>
        </w:rPr>
      </w:pPr>
      <w:r w:rsidRPr="00574F7F">
        <w:rPr>
          <w:rFonts w:asciiTheme="minorHAnsi" w:hAnsiTheme="minorHAnsi" w:cstheme="minorHAnsi"/>
          <w:b/>
          <w:sz w:val="28"/>
          <w:szCs w:val="28"/>
        </w:rPr>
        <w:t>INTRODUCTION</w:t>
      </w:r>
    </w:p>
    <w:p w14:paraId="781DFA2F" w14:textId="74319869" w:rsidR="00FC23A5" w:rsidRDefault="003D2D65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 w:rsidRPr="00B270B8">
        <w:rPr>
          <w:rFonts w:ascii="Georgia" w:hAnsi="Georgia" w:cstheme="minorHAnsi"/>
          <w:bCs/>
          <w:sz w:val="28"/>
          <w:szCs w:val="28"/>
        </w:rPr>
        <w:t>1</w:t>
      </w:r>
      <w:r w:rsidR="001C2B67" w:rsidRPr="00B270B8">
        <w:rPr>
          <w:rFonts w:ascii="Georgia" w:hAnsi="Georgia" w:cstheme="minorHAnsi"/>
          <w:bCs/>
          <w:sz w:val="28"/>
          <w:szCs w:val="28"/>
        </w:rPr>
        <w:t>.</w:t>
      </w:r>
      <w:r w:rsidR="001C2B67" w:rsidRPr="00B270B8">
        <w:rPr>
          <w:rFonts w:ascii="Georgia" w:hAnsi="Georgia" w:cstheme="minorHAnsi"/>
          <w:bCs/>
          <w:sz w:val="28"/>
          <w:szCs w:val="28"/>
        </w:rPr>
        <w:tab/>
        <w:t>Th</w:t>
      </w:r>
      <w:r w:rsidR="00B703FA" w:rsidRPr="00B270B8">
        <w:rPr>
          <w:rFonts w:ascii="Georgia" w:hAnsi="Georgia" w:cstheme="minorHAnsi"/>
          <w:bCs/>
          <w:sz w:val="28"/>
          <w:szCs w:val="28"/>
        </w:rPr>
        <w:t>e title of this message</w:t>
      </w:r>
      <w:r w:rsidR="001C2B67" w:rsidRPr="00B270B8">
        <w:rPr>
          <w:rFonts w:ascii="Georgia" w:hAnsi="Georgia" w:cstheme="minorHAnsi"/>
          <w:bCs/>
          <w:sz w:val="28"/>
          <w:szCs w:val="28"/>
        </w:rPr>
        <w:t xml:space="preserve"> is, </w:t>
      </w:r>
      <w:r w:rsidR="001C2B67" w:rsidRPr="00B270B8">
        <w:rPr>
          <w:rFonts w:ascii="Georgia" w:hAnsi="Georgia" w:cstheme="minorHAnsi"/>
          <w:b/>
          <w:sz w:val="28"/>
          <w:szCs w:val="28"/>
        </w:rPr>
        <w:t>“</w:t>
      </w:r>
      <w:r w:rsidR="00FC23A5">
        <w:rPr>
          <w:rFonts w:ascii="Georgia" w:hAnsi="Georgia" w:cstheme="minorHAnsi"/>
          <w:b/>
          <w:sz w:val="28"/>
          <w:szCs w:val="28"/>
        </w:rPr>
        <w:t>Fo</w:t>
      </w:r>
      <w:r w:rsidR="00746762">
        <w:rPr>
          <w:rFonts w:ascii="Georgia" w:hAnsi="Georgia" w:cstheme="minorHAnsi"/>
          <w:b/>
          <w:sz w:val="28"/>
          <w:szCs w:val="28"/>
        </w:rPr>
        <w:t>undation of True Discipleship</w:t>
      </w:r>
      <w:r w:rsidR="001C2B67" w:rsidRPr="00B270B8">
        <w:rPr>
          <w:rFonts w:ascii="Georgia" w:hAnsi="Georgia" w:cstheme="minorHAnsi"/>
          <w:b/>
          <w:sz w:val="28"/>
          <w:szCs w:val="28"/>
        </w:rPr>
        <w:t>”</w:t>
      </w:r>
      <w:r w:rsidR="00FC23A5" w:rsidRPr="00FC23A5">
        <w:rPr>
          <w:rFonts w:ascii="Georgia" w:hAnsi="Georgia" w:cstheme="minorHAnsi"/>
          <w:bCs/>
          <w:sz w:val="28"/>
          <w:szCs w:val="28"/>
        </w:rPr>
        <w:t>.</w:t>
      </w:r>
      <w:r w:rsidR="00FC23A5">
        <w:rPr>
          <w:rFonts w:ascii="Georgia" w:hAnsi="Georgia" w:cstheme="minorHAnsi"/>
          <w:b/>
          <w:sz w:val="28"/>
          <w:szCs w:val="28"/>
        </w:rPr>
        <w:t xml:space="preserve"> </w:t>
      </w:r>
      <w:r w:rsidR="00FC23A5">
        <w:rPr>
          <w:rFonts w:ascii="Georgia" w:hAnsi="Georgia" w:cstheme="minorHAnsi"/>
          <w:bCs/>
          <w:sz w:val="28"/>
          <w:szCs w:val="28"/>
        </w:rPr>
        <w:t xml:space="preserve">   </w:t>
      </w:r>
    </w:p>
    <w:p w14:paraId="5C8D66FB" w14:textId="24FAF036" w:rsidR="00052E88" w:rsidRDefault="00052E88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2.</w:t>
      </w:r>
      <w:r>
        <w:rPr>
          <w:rFonts w:ascii="Georgia" w:hAnsi="Georgia" w:cstheme="minorHAnsi"/>
          <w:bCs/>
          <w:sz w:val="28"/>
          <w:szCs w:val="28"/>
        </w:rPr>
        <w:tab/>
        <w:t>Augustine “Sermon on the Mount” (Matt. 5-7).</w:t>
      </w:r>
    </w:p>
    <w:p w14:paraId="5B5963EC" w14:textId="77777777" w:rsidR="00052E88" w:rsidRDefault="00052E88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a.</w:t>
      </w:r>
      <w:r>
        <w:rPr>
          <w:rFonts w:ascii="Georgia" w:hAnsi="Georgia" w:cstheme="minorHAnsi"/>
          <w:bCs/>
          <w:sz w:val="28"/>
          <w:szCs w:val="28"/>
        </w:rPr>
        <w:tab/>
        <w:t>These three chapters are ‘foundational’ as it pertains to Kingdom Identity-</w:t>
      </w:r>
    </w:p>
    <w:p w14:paraId="66E7B781" w14:textId="3B6C48AA" w:rsidR="00052E88" w:rsidRDefault="00052E88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-what it means walk and to live each day in the Presence of God.</w:t>
      </w:r>
    </w:p>
    <w:p w14:paraId="3F1BCD01" w14:textId="77777777" w:rsidR="0082744D" w:rsidRDefault="0082744D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b.</w:t>
      </w:r>
      <w:r>
        <w:rPr>
          <w:rFonts w:ascii="Georgia" w:hAnsi="Georgia" w:cstheme="minorHAnsi"/>
          <w:bCs/>
          <w:sz w:val="28"/>
          <w:szCs w:val="28"/>
        </w:rPr>
        <w:tab/>
        <w:t xml:space="preserve">Jesus wants to demonstrate what it really means to </w:t>
      </w:r>
      <w:r>
        <w:rPr>
          <w:rFonts w:ascii="Georgia" w:hAnsi="Georgia" w:cstheme="minorHAnsi"/>
          <w:b/>
          <w:sz w:val="28"/>
          <w:szCs w:val="28"/>
        </w:rPr>
        <w:t>become</w:t>
      </w:r>
      <w:r>
        <w:rPr>
          <w:rFonts w:ascii="Georgia" w:hAnsi="Georgia" w:cstheme="minorHAnsi"/>
          <w:bCs/>
          <w:sz w:val="28"/>
          <w:szCs w:val="28"/>
        </w:rPr>
        <w:t xml:space="preserve"> disciples, and</w:t>
      </w:r>
    </w:p>
    <w:p w14:paraId="7A0A08B1" w14:textId="4BCD208E" w:rsidR="00052E88" w:rsidRDefault="0082744D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 xml:space="preserve">afterward to demonstrate the </w:t>
      </w:r>
      <w:r>
        <w:rPr>
          <w:rFonts w:ascii="Georgia" w:hAnsi="Georgia" w:cstheme="minorHAnsi"/>
          <w:b/>
          <w:sz w:val="28"/>
          <w:szCs w:val="28"/>
        </w:rPr>
        <w:t>evidence</w:t>
      </w:r>
      <w:r>
        <w:rPr>
          <w:rFonts w:ascii="Georgia" w:hAnsi="Georgia" w:cstheme="minorHAnsi"/>
          <w:bCs/>
          <w:sz w:val="28"/>
          <w:szCs w:val="28"/>
        </w:rPr>
        <w:t xml:space="preserve"> of genuine discipleship.</w:t>
      </w:r>
    </w:p>
    <w:p w14:paraId="4099991D" w14:textId="77777777" w:rsidR="0082744D" w:rsidRDefault="0082744D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3.</w:t>
      </w:r>
      <w:r>
        <w:rPr>
          <w:rFonts w:ascii="Georgia" w:hAnsi="Georgia" w:cstheme="minorHAnsi"/>
          <w:bCs/>
          <w:sz w:val="28"/>
          <w:szCs w:val="28"/>
        </w:rPr>
        <w:tab/>
        <w:t>In February we began to explore the prayer of Jesus for the restoration of His</w:t>
      </w:r>
    </w:p>
    <w:p w14:paraId="5DB531A5" w14:textId="40CDBCA5" w:rsidR="0082744D" w:rsidRDefault="0082744D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glory (John 17:1-5; Phil. 2:5-11).</w:t>
      </w:r>
    </w:p>
    <w:p w14:paraId="5AE44E1B" w14:textId="77777777" w:rsidR="0082744D" w:rsidRDefault="0082744D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a.</w:t>
      </w:r>
      <w:r>
        <w:rPr>
          <w:rFonts w:ascii="Georgia" w:hAnsi="Georgia" w:cstheme="minorHAnsi"/>
          <w:bCs/>
          <w:sz w:val="28"/>
          <w:szCs w:val="28"/>
        </w:rPr>
        <w:tab/>
        <w:t xml:space="preserve">“Let </w:t>
      </w:r>
      <w:r>
        <w:rPr>
          <w:rFonts w:ascii="Georgia" w:hAnsi="Georgia" w:cstheme="minorHAnsi"/>
          <w:b/>
          <w:sz w:val="28"/>
          <w:szCs w:val="28"/>
        </w:rPr>
        <w:t>this mind</w:t>
      </w:r>
      <w:r>
        <w:rPr>
          <w:rFonts w:ascii="Georgia" w:hAnsi="Georgia" w:cstheme="minorHAnsi"/>
          <w:bCs/>
          <w:sz w:val="28"/>
          <w:szCs w:val="28"/>
        </w:rPr>
        <w:t xml:space="preserve"> be in you…” (Phil. 2:5), and this goes back to the very </w:t>
      </w:r>
    </w:p>
    <w:p w14:paraId="27CC532F" w14:textId="77777777" w:rsidR="0082744D" w:rsidRDefault="0082744D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 xml:space="preserve">foundational principles of what Jesus teaches here in this text (I Cor. </w:t>
      </w:r>
    </w:p>
    <w:p w14:paraId="0CF218A8" w14:textId="77777777" w:rsidR="00024B54" w:rsidRDefault="0082744D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proofErr w:type="gramStart"/>
      <w:r>
        <w:rPr>
          <w:rFonts w:ascii="Georgia" w:hAnsi="Georgia" w:cstheme="minorHAnsi"/>
          <w:bCs/>
          <w:sz w:val="28"/>
          <w:szCs w:val="28"/>
        </w:rPr>
        <w:t>2:16)--</w:t>
      </w:r>
      <w:proofErr w:type="gramEnd"/>
      <w:r>
        <w:rPr>
          <w:rFonts w:ascii="Georgia" w:hAnsi="Georgia" w:cstheme="minorHAnsi"/>
          <w:bCs/>
          <w:sz w:val="28"/>
          <w:szCs w:val="28"/>
        </w:rPr>
        <w:t xml:space="preserve"> the “</w:t>
      </w:r>
      <w:r w:rsidRPr="0082744D">
        <w:rPr>
          <w:rFonts w:ascii="Georgia" w:hAnsi="Georgia" w:cstheme="minorHAnsi"/>
          <w:b/>
          <w:sz w:val="28"/>
          <w:szCs w:val="28"/>
        </w:rPr>
        <w:t>mind</w:t>
      </w:r>
      <w:r>
        <w:rPr>
          <w:rFonts w:ascii="Georgia" w:hAnsi="Georgia" w:cstheme="minorHAnsi"/>
          <w:bCs/>
          <w:sz w:val="28"/>
          <w:szCs w:val="28"/>
        </w:rPr>
        <w:t xml:space="preserve"> of Christ”-- two different words, both of which refer to </w:t>
      </w:r>
    </w:p>
    <w:p w14:paraId="57D1CAF8" w14:textId="77777777" w:rsidR="00024B54" w:rsidRDefault="00024B54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 xml:space="preserve">how we </w:t>
      </w:r>
      <w:r w:rsidRPr="00024B54">
        <w:rPr>
          <w:rFonts w:ascii="Georgia" w:hAnsi="Georgia" w:cstheme="minorHAnsi"/>
          <w:b/>
          <w:sz w:val="28"/>
          <w:szCs w:val="28"/>
        </w:rPr>
        <w:t>understand</w:t>
      </w:r>
      <w:r>
        <w:rPr>
          <w:rFonts w:ascii="Georgia" w:hAnsi="Georgia" w:cstheme="minorHAnsi"/>
          <w:bCs/>
          <w:sz w:val="28"/>
          <w:szCs w:val="28"/>
        </w:rPr>
        <w:t xml:space="preserve"> what we </w:t>
      </w:r>
      <w:r w:rsidRPr="00024B54">
        <w:rPr>
          <w:rFonts w:ascii="Georgia" w:hAnsi="Georgia" w:cstheme="minorHAnsi"/>
          <w:b/>
          <w:sz w:val="28"/>
          <w:szCs w:val="28"/>
        </w:rPr>
        <w:t>think</w:t>
      </w:r>
      <w:r>
        <w:rPr>
          <w:rFonts w:ascii="Georgia" w:hAnsi="Georgia" w:cstheme="minorHAnsi"/>
          <w:bCs/>
          <w:sz w:val="28"/>
          <w:szCs w:val="28"/>
        </w:rPr>
        <w:t xml:space="preserve"> and what that means in a practical</w:t>
      </w:r>
    </w:p>
    <w:p w14:paraId="15E0A2DB" w14:textId="2CE0F83F" w:rsidR="0082744D" w:rsidRDefault="00024B54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sense in our everyday reality.</w:t>
      </w:r>
    </w:p>
    <w:p w14:paraId="3071BB79" w14:textId="77777777" w:rsidR="00024B54" w:rsidRDefault="00024B54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4.</w:t>
      </w:r>
      <w:r>
        <w:rPr>
          <w:rFonts w:ascii="Georgia" w:hAnsi="Georgia" w:cstheme="minorHAnsi"/>
          <w:bCs/>
          <w:sz w:val="28"/>
          <w:szCs w:val="28"/>
        </w:rPr>
        <w:tab/>
        <w:t>Jesus preaching and teaching ministry to the multitude (crowd) that has</w:t>
      </w:r>
    </w:p>
    <w:p w14:paraId="6CC07E5A" w14:textId="77777777" w:rsidR="00024B54" w:rsidRDefault="00024B54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gathered around the area, takes a seat (as was the custom of a Rabbi--</w:t>
      </w:r>
    </w:p>
    <w:p w14:paraId="1954F525" w14:textId="302F4F5B" w:rsidR="00024B54" w:rsidRDefault="00024B54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teacher), his “disciples” gathered around him (Matt. 4:23-25; 5:1).</w:t>
      </w:r>
    </w:p>
    <w:p w14:paraId="4D69D7AB" w14:textId="77777777" w:rsidR="000C2588" w:rsidRDefault="00024B54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a.</w:t>
      </w:r>
      <w:r>
        <w:rPr>
          <w:rFonts w:ascii="Georgia" w:hAnsi="Georgia" w:cstheme="minorHAnsi"/>
          <w:bCs/>
          <w:sz w:val="28"/>
          <w:szCs w:val="28"/>
        </w:rPr>
        <w:tab/>
        <w:t>It was not “fame” in the sense we think of, but simply the “news” had</w:t>
      </w:r>
    </w:p>
    <w:p w14:paraId="15FF3123" w14:textId="77777777" w:rsidR="000C2588" w:rsidRDefault="000C2588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 w:rsidR="00024B54">
        <w:rPr>
          <w:rFonts w:ascii="Georgia" w:hAnsi="Georgia" w:cstheme="minorHAnsi"/>
          <w:bCs/>
          <w:sz w:val="28"/>
          <w:szCs w:val="28"/>
        </w:rPr>
        <w:t>spread and people were curious about this teacher and the essence of His</w:t>
      </w:r>
    </w:p>
    <w:p w14:paraId="11758CDB" w14:textId="03AA504C" w:rsidR="00024B54" w:rsidRDefault="000C2588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r w:rsidR="00024B54">
        <w:rPr>
          <w:rFonts w:ascii="Georgia" w:hAnsi="Georgia" w:cstheme="minorHAnsi"/>
          <w:bCs/>
          <w:sz w:val="28"/>
          <w:szCs w:val="28"/>
        </w:rPr>
        <w:t>message (Matt. 7:</w:t>
      </w:r>
      <w:r>
        <w:rPr>
          <w:rFonts w:ascii="Georgia" w:hAnsi="Georgia" w:cstheme="minorHAnsi"/>
          <w:bCs/>
          <w:sz w:val="28"/>
          <w:szCs w:val="28"/>
        </w:rPr>
        <w:t>28, 29)</w:t>
      </w:r>
    </w:p>
    <w:p w14:paraId="1A3AF01F" w14:textId="77777777" w:rsidR="000C2588" w:rsidRDefault="000C2588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b.</w:t>
      </w:r>
      <w:r>
        <w:rPr>
          <w:rFonts w:ascii="Georgia" w:hAnsi="Georgia" w:cstheme="minorHAnsi"/>
          <w:bCs/>
          <w:sz w:val="28"/>
          <w:szCs w:val="28"/>
        </w:rPr>
        <w:tab/>
        <w:t>Notice the specific “audience” that was the focus of His attention (Matt.</w:t>
      </w:r>
    </w:p>
    <w:p w14:paraId="4084737A" w14:textId="77777777" w:rsidR="000C2588" w:rsidRDefault="000C2588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</w:r>
      <w:proofErr w:type="gramStart"/>
      <w:r>
        <w:rPr>
          <w:rFonts w:ascii="Georgia" w:hAnsi="Georgia" w:cstheme="minorHAnsi"/>
          <w:bCs/>
          <w:sz w:val="28"/>
          <w:szCs w:val="28"/>
        </w:rPr>
        <w:t>5:2)--</w:t>
      </w:r>
      <w:proofErr w:type="gramEnd"/>
      <w:r>
        <w:rPr>
          <w:rFonts w:ascii="Georgia" w:hAnsi="Georgia" w:cstheme="minorHAnsi"/>
          <w:bCs/>
          <w:sz w:val="28"/>
          <w:szCs w:val="28"/>
        </w:rPr>
        <w:t xml:space="preserve">the “crowds” were there, but His “disciples” were the one being </w:t>
      </w:r>
    </w:p>
    <w:p w14:paraId="56B8097F" w14:textId="2659F500" w:rsidR="000C2588" w:rsidRDefault="000C2588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</w:r>
      <w:r>
        <w:rPr>
          <w:rFonts w:ascii="Georgia" w:hAnsi="Georgia" w:cstheme="minorHAnsi"/>
          <w:bCs/>
          <w:sz w:val="28"/>
          <w:szCs w:val="28"/>
        </w:rPr>
        <w:tab/>
        <w:t>taught</w:t>
      </w:r>
    </w:p>
    <w:p w14:paraId="0D049159" w14:textId="77777777" w:rsidR="000C2588" w:rsidRPr="00024B54" w:rsidRDefault="000C2588" w:rsidP="00C54523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</w:p>
    <w:p w14:paraId="14EF479F" w14:textId="77777777" w:rsidR="000C2588" w:rsidRDefault="000C2588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>5.</w:t>
      </w:r>
      <w:r>
        <w:rPr>
          <w:rFonts w:ascii="Georgia" w:hAnsi="Georgia" w:cstheme="minorHAnsi"/>
          <w:bCs/>
          <w:sz w:val="28"/>
          <w:szCs w:val="28"/>
        </w:rPr>
        <w:tab/>
        <w:t>Jesus begins with the pronouncement of 9 “blessings” or more accurately,</w:t>
      </w:r>
    </w:p>
    <w:p w14:paraId="0783AE9B" w14:textId="77777777" w:rsidR="000C2588" w:rsidRDefault="000C2588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what it takes to have the kind of “happiness” that only God can give--(Matt.</w:t>
      </w:r>
    </w:p>
    <w:p w14:paraId="1BDF73D9" w14:textId="654A5AFC" w:rsidR="00E87FEE" w:rsidRDefault="000C2588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  <w:r>
        <w:rPr>
          <w:rFonts w:ascii="Georgia" w:hAnsi="Georgia" w:cstheme="minorHAnsi"/>
          <w:bCs/>
          <w:sz w:val="28"/>
          <w:szCs w:val="28"/>
        </w:rPr>
        <w:tab/>
        <w:t>5:53-11).</w:t>
      </w:r>
    </w:p>
    <w:p w14:paraId="752631CC" w14:textId="77777777" w:rsidR="000C2588" w:rsidRDefault="000C2588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 w:cstheme="minorHAnsi"/>
          <w:bCs/>
          <w:sz w:val="28"/>
          <w:szCs w:val="28"/>
        </w:rPr>
        <w:tab/>
        <w:t>a.</w:t>
      </w:r>
      <w:r>
        <w:rPr>
          <w:rFonts w:ascii="Georgia" w:hAnsi="Georgia" w:cstheme="minorHAnsi"/>
          <w:bCs/>
          <w:sz w:val="28"/>
          <w:szCs w:val="28"/>
        </w:rPr>
        <w:tab/>
        <w:t xml:space="preserve">“Blessed” </w:t>
      </w:r>
      <w:r w:rsidRPr="000C2588">
        <w:rPr>
          <w:rFonts w:ascii="Georgia" w:hAnsi="Georgia" w:cstheme="minorHAnsi"/>
          <w:bCs/>
          <w:i/>
          <w:iCs/>
          <w:sz w:val="28"/>
          <w:szCs w:val="28"/>
        </w:rPr>
        <w:t>(</w:t>
      </w:r>
      <w:proofErr w:type="spellStart"/>
      <w:r w:rsidRPr="000C2588">
        <w:rPr>
          <w:rFonts w:ascii="Georgia" w:hAnsi="Georgia"/>
          <w:i/>
          <w:iCs/>
          <w:color w:val="000000"/>
          <w:sz w:val="28"/>
          <w:szCs w:val="28"/>
          <w:lang w:val="en"/>
        </w:rPr>
        <w:t>makarios</w:t>
      </w:r>
      <w:proofErr w:type="spellEnd"/>
      <w:r>
        <w:rPr>
          <w:rFonts w:ascii="Georgia" w:hAnsi="Georgia"/>
          <w:i/>
          <w:iCs/>
          <w:color w:val="000000"/>
          <w:sz w:val="28"/>
          <w:szCs w:val="28"/>
          <w:lang w:val="en"/>
        </w:rPr>
        <w:t>)</w:t>
      </w:r>
      <w:r>
        <w:rPr>
          <w:rFonts w:ascii="Georgia" w:hAnsi="Georgia"/>
          <w:color w:val="000000"/>
          <w:sz w:val="28"/>
          <w:szCs w:val="28"/>
          <w:lang w:val="en"/>
        </w:rPr>
        <w:t>--It is a descriptive word that is better translated as</w:t>
      </w:r>
    </w:p>
    <w:p w14:paraId="49FCF00E" w14:textId="77777777" w:rsidR="000C2588" w:rsidRDefault="000C2588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‘happy’--but not as the result of ‘happenstance’ or outward situations and</w:t>
      </w:r>
    </w:p>
    <w:p w14:paraId="7EBE4A96" w14:textId="77777777" w:rsidR="000C2588" w:rsidRDefault="000C2588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circumstances of life--but rather the ‘happiness’ that </w:t>
      </w:r>
      <w:r>
        <w:rPr>
          <w:rFonts w:ascii="Georgia" w:hAnsi="Georgia"/>
          <w:b/>
          <w:bCs/>
          <w:color w:val="000000"/>
          <w:sz w:val="28"/>
          <w:szCs w:val="28"/>
          <w:lang w:val="en"/>
        </w:rPr>
        <w:t>only</w:t>
      </w:r>
      <w:r>
        <w:rPr>
          <w:rFonts w:ascii="Georgia" w:hAnsi="Georgia"/>
          <w:color w:val="000000"/>
          <w:sz w:val="28"/>
          <w:szCs w:val="28"/>
          <w:lang w:val="en"/>
        </w:rPr>
        <w:t xml:space="preserve"> comes and </w:t>
      </w:r>
    </w:p>
    <w:p w14:paraId="1473BA0D" w14:textId="7175E74E" w:rsidR="000C2588" w:rsidRDefault="000C2588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arises from having a relationship with God--‘happiness’ defined by God.</w:t>
      </w:r>
    </w:p>
    <w:p w14:paraId="14FE09D6" w14:textId="0827DD46" w:rsidR="000C2588" w:rsidRDefault="000C2588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1)</w:t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If I only had a bigger house, nicer car, better </w:t>
      </w:r>
      <w:r>
        <w:rPr>
          <w:rFonts w:ascii="Georgia" w:hAnsi="Georgia"/>
          <w:b/>
          <w:bCs/>
          <w:color w:val="000000"/>
          <w:sz w:val="28"/>
          <w:szCs w:val="28"/>
          <w:lang w:val="en"/>
        </w:rPr>
        <w:t>things</w:t>
      </w:r>
      <w:r>
        <w:rPr>
          <w:rFonts w:ascii="Georgia" w:hAnsi="Georgia"/>
          <w:color w:val="000000"/>
          <w:sz w:val="28"/>
          <w:szCs w:val="28"/>
          <w:lang w:val="en"/>
        </w:rPr>
        <w:t>.</w:t>
      </w:r>
    </w:p>
    <w:p w14:paraId="04E5C325" w14:textId="77777777" w:rsidR="00F15579" w:rsidRDefault="000C2588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2)</w:t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This ‘happiness’ is all about </w:t>
      </w:r>
      <w:r w:rsidR="00F15579">
        <w:rPr>
          <w:rFonts w:ascii="Georgia" w:hAnsi="Georgia"/>
          <w:color w:val="000000"/>
          <w:sz w:val="28"/>
          <w:szCs w:val="28"/>
          <w:lang w:val="en"/>
        </w:rPr>
        <w:t xml:space="preserve">how God takes </w:t>
      </w:r>
      <w:r w:rsidR="00F15579">
        <w:rPr>
          <w:rFonts w:ascii="Georgia" w:hAnsi="Georgia"/>
          <w:b/>
          <w:bCs/>
          <w:color w:val="000000"/>
          <w:sz w:val="28"/>
          <w:szCs w:val="28"/>
          <w:lang w:val="en"/>
        </w:rPr>
        <w:t>who</w:t>
      </w:r>
      <w:r w:rsidR="00F15579">
        <w:rPr>
          <w:rFonts w:ascii="Georgia" w:hAnsi="Georgia"/>
          <w:color w:val="000000"/>
          <w:sz w:val="28"/>
          <w:szCs w:val="28"/>
          <w:lang w:val="en"/>
        </w:rPr>
        <w:t xml:space="preserve"> we are (character), and </w:t>
      </w:r>
    </w:p>
    <w:p w14:paraId="1A825E5B" w14:textId="1BE5ADC4" w:rsidR="000C2588" w:rsidRDefault="00F15579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transforms every part of our being (Rom. 12:2).</w:t>
      </w:r>
    </w:p>
    <w:p w14:paraId="197CDA89" w14:textId="119E1471" w:rsidR="00F15579" w:rsidRDefault="00F15579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i/>
          <w:iCs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b.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Discipleship involves </w:t>
      </w:r>
      <w:r>
        <w:rPr>
          <w:rFonts w:ascii="Georgia" w:hAnsi="Georgia"/>
          <w:i/>
          <w:iCs/>
          <w:color w:val="000000"/>
          <w:sz w:val="28"/>
          <w:szCs w:val="28"/>
          <w:lang w:val="en"/>
        </w:rPr>
        <w:t>“one who comes under discipline for instruction in</w:t>
      </w:r>
    </w:p>
    <w:p w14:paraId="42D307C3" w14:textId="3AE3DB8F" w:rsidR="00F15579" w:rsidRDefault="00F15579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i/>
          <w:iCs/>
          <w:color w:val="000000"/>
          <w:sz w:val="28"/>
          <w:szCs w:val="28"/>
          <w:lang w:val="en"/>
        </w:rPr>
        <w:t xml:space="preserve"> </w:t>
      </w:r>
      <w:r>
        <w:rPr>
          <w:rFonts w:ascii="Georgia" w:hAnsi="Georgia"/>
          <w:i/>
          <w:iCs/>
          <w:color w:val="000000"/>
          <w:sz w:val="28"/>
          <w:szCs w:val="28"/>
          <w:lang w:val="en"/>
        </w:rPr>
        <w:tab/>
      </w:r>
      <w:r>
        <w:rPr>
          <w:rFonts w:ascii="Georgia" w:hAnsi="Georgia"/>
          <w:i/>
          <w:iCs/>
          <w:color w:val="000000"/>
          <w:sz w:val="28"/>
          <w:szCs w:val="28"/>
          <w:lang w:val="en"/>
        </w:rPr>
        <w:tab/>
        <w:t>righteousness”</w:t>
      </w:r>
    </w:p>
    <w:p w14:paraId="726B7084" w14:textId="77777777" w:rsidR="00F15579" w:rsidRDefault="00F15579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c.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The very first of these pronouncements of ‘blessed’ (happy) involves the</w:t>
      </w:r>
    </w:p>
    <w:p w14:paraId="50D85A75" w14:textId="4E1D0705" w:rsidR="00F15579" w:rsidRDefault="00F15579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lastRenderedPageBreak/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foundational </w:t>
      </w:r>
      <w:r>
        <w:rPr>
          <w:rFonts w:ascii="Georgia" w:hAnsi="Georgia"/>
          <w:i/>
          <w:iCs/>
          <w:color w:val="000000"/>
          <w:sz w:val="28"/>
          <w:szCs w:val="28"/>
          <w:lang w:val="en"/>
        </w:rPr>
        <w:t>basis</w:t>
      </w:r>
      <w:r>
        <w:rPr>
          <w:rFonts w:ascii="Georgia" w:hAnsi="Georgia"/>
          <w:color w:val="000000"/>
          <w:sz w:val="28"/>
          <w:szCs w:val="28"/>
          <w:lang w:val="en"/>
        </w:rPr>
        <w:t xml:space="preserve"> from which everything else arise.</w:t>
      </w:r>
    </w:p>
    <w:p w14:paraId="05711F0F" w14:textId="77777777" w:rsidR="00F15579" w:rsidRDefault="00F15579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b/>
          <w:bCs/>
          <w:i/>
          <w:iCs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>6.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One translation (Matt. 5:3), </w:t>
      </w:r>
      <w:r>
        <w:rPr>
          <w:rFonts w:ascii="Georgia" w:hAnsi="Georgia"/>
          <w:i/>
          <w:iCs/>
          <w:color w:val="000000"/>
          <w:sz w:val="28"/>
          <w:szCs w:val="28"/>
          <w:lang w:val="en"/>
        </w:rPr>
        <w:t xml:space="preserve">“Happy are those </w:t>
      </w:r>
      <w:r>
        <w:rPr>
          <w:rFonts w:ascii="Georgia" w:hAnsi="Georgia"/>
          <w:b/>
          <w:bCs/>
          <w:i/>
          <w:iCs/>
          <w:color w:val="000000"/>
          <w:sz w:val="28"/>
          <w:szCs w:val="28"/>
          <w:lang w:val="en"/>
        </w:rPr>
        <w:t xml:space="preserve">conscious of </w:t>
      </w:r>
      <w:proofErr w:type="gramStart"/>
      <w:r>
        <w:rPr>
          <w:rFonts w:ascii="Georgia" w:hAnsi="Georgia"/>
          <w:b/>
          <w:bCs/>
          <w:i/>
          <w:iCs/>
          <w:color w:val="000000"/>
          <w:sz w:val="28"/>
          <w:szCs w:val="28"/>
          <w:lang w:val="en"/>
        </w:rPr>
        <w:t>their</w:t>
      </w:r>
      <w:proofErr w:type="gramEnd"/>
    </w:p>
    <w:p w14:paraId="6E0D265C" w14:textId="5FC13985" w:rsidR="00F15579" w:rsidRDefault="00F15579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i/>
          <w:iCs/>
          <w:color w:val="000000"/>
          <w:sz w:val="28"/>
          <w:szCs w:val="28"/>
          <w:lang w:val="en"/>
        </w:rPr>
      </w:pPr>
      <w:r>
        <w:rPr>
          <w:rFonts w:ascii="Georgia" w:hAnsi="Georgia"/>
          <w:b/>
          <w:bCs/>
          <w:i/>
          <w:iCs/>
          <w:color w:val="000000"/>
          <w:sz w:val="28"/>
          <w:szCs w:val="28"/>
          <w:lang w:val="en"/>
        </w:rPr>
        <w:t xml:space="preserve"> </w:t>
      </w:r>
      <w:r>
        <w:rPr>
          <w:rFonts w:ascii="Georgia" w:hAnsi="Georgia"/>
          <w:b/>
          <w:bCs/>
          <w:i/>
          <w:iCs/>
          <w:color w:val="000000"/>
          <w:sz w:val="28"/>
          <w:szCs w:val="28"/>
          <w:lang w:val="en"/>
        </w:rPr>
        <w:tab/>
        <w:t>spiritual need</w:t>
      </w:r>
      <w:r>
        <w:rPr>
          <w:rFonts w:ascii="Georgia" w:hAnsi="Georgia"/>
          <w:i/>
          <w:iCs/>
          <w:color w:val="000000"/>
          <w:sz w:val="28"/>
          <w:szCs w:val="28"/>
          <w:lang w:val="en"/>
        </w:rPr>
        <w:t xml:space="preserve">, for theirs is the kingdom of the </w:t>
      </w:r>
      <w:proofErr w:type="gramStart"/>
      <w:r>
        <w:rPr>
          <w:rFonts w:ascii="Georgia" w:hAnsi="Georgia"/>
          <w:i/>
          <w:iCs/>
          <w:color w:val="000000"/>
          <w:sz w:val="28"/>
          <w:szCs w:val="28"/>
          <w:lang w:val="en"/>
        </w:rPr>
        <w:t>heavens</w:t>
      </w:r>
      <w:proofErr w:type="gramEnd"/>
      <w:r>
        <w:rPr>
          <w:rFonts w:ascii="Georgia" w:hAnsi="Georgia"/>
          <w:i/>
          <w:iCs/>
          <w:color w:val="000000"/>
          <w:sz w:val="28"/>
          <w:szCs w:val="28"/>
          <w:lang w:val="en"/>
        </w:rPr>
        <w:t>”</w:t>
      </w:r>
    </w:p>
    <w:p w14:paraId="0F781660" w14:textId="77777777" w:rsidR="00F15579" w:rsidRDefault="00F15579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i/>
          <w:iCs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>a.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“poor in spirit” means the recognition of that which is lacking in the</w:t>
      </w:r>
    </w:p>
    <w:p w14:paraId="335EB7B5" w14:textId="50994D3D" w:rsidR="00F15579" w:rsidRDefault="00F15579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innermost parts of our being, an emptiness that </w:t>
      </w:r>
      <w:r>
        <w:rPr>
          <w:rFonts w:ascii="Georgia" w:hAnsi="Georgia"/>
          <w:b/>
          <w:bCs/>
          <w:color w:val="000000"/>
          <w:sz w:val="28"/>
          <w:szCs w:val="28"/>
          <w:lang w:val="en"/>
        </w:rPr>
        <w:t>only</w:t>
      </w:r>
      <w:r>
        <w:rPr>
          <w:rFonts w:ascii="Georgia" w:hAnsi="Georgia"/>
          <w:color w:val="000000"/>
          <w:sz w:val="28"/>
          <w:szCs w:val="28"/>
          <w:lang w:val="en"/>
        </w:rPr>
        <w:t xml:space="preserve"> God can fill up.</w:t>
      </w:r>
    </w:p>
    <w:p w14:paraId="2FB328B9" w14:textId="77777777" w:rsidR="00F15579" w:rsidRDefault="00F15579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b.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We cannot know the value of what God wants to give us until we first</w:t>
      </w:r>
    </w:p>
    <w:p w14:paraId="1E9B70AF" w14:textId="2C3E6D7B" w:rsidR="00F15579" w:rsidRDefault="00F15579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understand just how ‘spiritually bankrupt’ we are without Him.</w:t>
      </w:r>
    </w:p>
    <w:p w14:paraId="3C5DB4E2" w14:textId="0280EE3B" w:rsidR="00F15579" w:rsidRDefault="00F15579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b/>
          <w:bCs/>
          <w:color w:val="000000"/>
          <w:sz w:val="28"/>
          <w:szCs w:val="28"/>
          <w:lang w:val="en"/>
        </w:rPr>
        <w:t>THE</w:t>
      </w:r>
      <w:r w:rsidR="0035754F">
        <w:rPr>
          <w:rFonts w:ascii="Georgia" w:hAnsi="Georgia"/>
          <w:b/>
          <w:bCs/>
          <w:color w:val="000000"/>
          <w:sz w:val="28"/>
          <w:szCs w:val="28"/>
          <w:lang w:val="en"/>
        </w:rPr>
        <w:t xml:space="preserve"> SOLID</w:t>
      </w:r>
      <w:r>
        <w:rPr>
          <w:rFonts w:ascii="Georgia" w:hAnsi="Georgia"/>
          <w:b/>
          <w:bCs/>
          <w:color w:val="000000"/>
          <w:sz w:val="28"/>
          <w:szCs w:val="28"/>
          <w:lang w:val="en"/>
        </w:rPr>
        <w:t xml:space="preserve"> FOUNDATION</w:t>
      </w:r>
    </w:p>
    <w:p w14:paraId="4E7F1930" w14:textId="77777777" w:rsidR="00433094" w:rsidRDefault="00F15579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>1.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Jesus lays the “foundation” </w:t>
      </w:r>
      <w:r w:rsidR="00433094">
        <w:rPr>
          <w:rFonts w:ascii="Georgia" w:hAnsi="Georgia"/>
          <w:color w:val="000000"/>
          <w:sz w:val="28"/>
          <w:szCs w:val="28"/>
          <w:lang w:val="en"/>
        </w:rPr>
        <w:t>of how it is that true ‘discipleship’ is built (Matt.</w:t>
      </w:r>
    </w:p>
    <w:p w14:paraId="507B4AC3" w14:textId="07FF23F4" w:rsidR="00F15579" w:rsidRDefault="00433094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7:24)</w:t>
      </w:r>
    </w:p>
    <w:p w14:paraId="795F8DC7" w14:textId="77777777" w:rsidR="00433094" w:rsidRDefault="00433094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a.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Notices the relationship between ‘hearing’ and ‘doing’--the steps we take in</w:t>
      </w:r>
    </w:p>
    <w:p w14:paraId="0D553E48" w14:textId="162093A3" w:rsidR="00433094" w:rsidRDefault="00433094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our </w:t>
      </w:r>
      <w:r>
        <w:rPr>
          <w:rFonts w:ascii="Georgia" w:hAnsi="Georgia"/>
          <w:b/>
          <w:bCs/>
          <w:color w:val="000000"/>
          <w:sz w:val="28"/>
          <w:szCs w:val="28"/>
          <w:lang w:val="en"/>
        </w:rPr>
        <w:t>actions</w:t>
      </w:r>
      <w:r>
        <w:rPr>
          <w:rFonts w:ascii="Georgia" w:hAnsi="Georgia"/>
          <w:color w:val="000000"/>
          <w:sz w:val="28"/>
          <w:szCs w:val="28"/>
          <w:lang w:val="en"/>
        </w:rPr>
        <w:t xml:space="preserve"> come from </w:t>
      </w:r>
      <w:r>
        <w:rPr>
          <w:rFonts w:ascii="Georgia" w:hAnsi="Georgia"/>
          <w:b/>
          <w:bCs/>
          <w:color w:val="000000"/>
          <w:sz w:val="28"/>
          <w:szCs w:val="28"/>
          <w:lang w:val="en"/>
        </w:rPr>
        <w:t>listening</w:t>
      </w:r>
      <w:r>
        <w:rPr>
          <w:rFonts w:ascii="Georgia" w:hAnsi="Georgia"/>
          <w:color w:val="000000"/>
          <w:sz w:val="28"/>
          <w:szCs w:val="28"/>
          <w:lang w:val="en"/>
        </w:rPr>
        <w:t xml:space="preserve"> to what Christ has said (James 1:22).</w:t>
      </w:r>
    </w:p>
    <w:p w14:paraId="4F17DD46" w14:textId="77777777" w:rsidR="00433094" w:rsidRDefault="00433094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b.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Israel was given “the law” and looked toward it as the means of </w:t>
      </w:r>
      <w:proofErr w:type="gramStart"/>
      <w:r>
        <w:rPr>
          <w:rFonts w:ascii="Georgia" w:hAnsi="Georgia"/>
          <w:color w:val="000000"/>
          <w:sz w:val="28"/>
          <w:szCs w:val="28"/>
          <w:lang w:val="en"/>
        </w:rPr>
        <w:t>their</w:t>
      </w:r>
      <w:proofErr w:type="gramEnd"/>
      <w:r>
        <w:rPr>
          <w:rFonts w:ascii="Georgia" w:hAnsi="Georgia"/>
          <w:color w:val="000000"/>
          <w:sz w:val="28"/>
          <w:szCs w:val="28"/>
          <w:lang w:val="en"/>
        </w:rPr>
        <w:t xml:space="preserve"> </w:t>
      </w:r>
    </w:p>
    <w:p w14:paraId="150B1121" w14:textId="03B1F0A2" w:rsidR="00433094" w:rsidRDefault="00433094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‘justification’ before God (Rom. 2:13, 17; 10:1-4).</w:t>
      </w:r>
    </w:p>
    <w:p w14:paraId="46E62894" w14:textId="3C5BB36B" w:rsidR="00433094" w:rsidRDefault="00433094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1)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They could not be ‘justified’ through “dead works” (Heb. 6:1; 9:14).</w:t>
      </w:r>
    </w:p>
    <w:p w14:paraId="63868F35" w14:textId="1AEE11F9" w:rsidR="00433094" w:rsidRDefault="00433094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2)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Faith comes by ‘hearing’ (Rom. 10:17).</w:t>
      </w:r>
    </w:p>
    <w:p w14:paraId="2E71FDC6" w14:textId="77777777" w:rsidR="00433094" w:rsidRDefault="00433094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3)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The ‘hearing’ of what Jesus was teaching had to be rooted in genuine</w:t>
      </w:r>
    </w:p>
    <w:p w14:paraId="0000EA18" w14:textId="58414BCA" w:rsidR="00433094" w:rsidRDefault="00433094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 </w:t>
      </w:r>
      <w:r>
        <w:rPr>
          <w:rFonts w:ascii="Georgia" w:hAnsi="Georgia"/>
          <w:i/>
          <w:iCs/>
          <w:color w:val="000000"/>
          <w:sz w:val="28"/>
          <w:szCs w:val="28"/>
          <w:lang w:val="en"/>
        </w:rPr>
        <w:t>faith</w:t>
      </w:r>
      <w:r>
        <w:rPr>
          <w:rFonts w:ascii="Georgia" w:hAnsi="Georgia"/>
          <w:color w:val="000000"/>
          <w:sz w:val="28"/>
          <w:szCs w:val="28"/>
          <w:lang w:val="en"/>
        </w:rPr>
        <w:t xml:space="preserve"> otherwise it would have been worthless (James 2:20).</w:t>
      </w:r>
    </w:p>
    <w:p w14:paraId="7064F93C" w14:textId="77777777" w:rsidR="0035754F" w:rsidRDefault="00433094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c.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The “foundation” for genuine discipleship is that our life is built on the</w:t>
      </w:r>
    </w:p>
    <w:p w14:paraId="543ECAEA" w14:textId="47CFB4C9" w:rsidR="00433094" w:rsidRDefault="0035754F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</w:r>
      <w:r w:rsidR="00433094">
        <w:rPr>
          <w:rFonts w:ascii="Georgia" w:hAnsi="Georgia"/>
          <w:color w:val="000000"/>
          <w:sz w:val="28"/>
          <w:szCs w:val="28"/>
          <w:lang w:val="en"/>
        </w:rPr>
        <w:t>solid foundation of Gods’ Word (</w:t>
      </w:r>
      <w:r>
        <w:rPr>
          <w:rFonts w:ascii="Georgia" w:hAnsi="Georgia"/>
          <w:color w:val="000000"/>
          <w:sz w:val="28"/>
          <w:szCs w:val="28"/>
          <w:lang w:val="en"/>
        </w:rPr>
        <w:t xml:space="preserve">Psa. 119:105; Matt. </w:t>
      </w:r>
      <w:proofErr w:type="gramStart"/>
      <w:r>
        <w:rPr>
          <w:rFonts w:ascii="Georgia" w:hAnsi="Georgia"/>
          <w:color w:val="000000"/>
          <w:sz w:val="28"/>
          <w:szCs w:val="28"/>
          <w:lang w:val="en"/>
        </w:rPr>
        <w:t>4:4)--</w:t>
      </w:r>
      <w:proofErr w:type="gramEnd"/>
      <w:r>
        <w:rPr>
          <w:rFonts w:ascii="Georgia" w:hAnsi="Georgia"/>
          <w:color w:val="000000"/>
          <w:sz w:val="28"/>
          <w:szCs w:val="28"/>
          <w:lang w:val="en"/>
        </w:rPr>
        <w:t>the “rock”</w:t>
      </w:r>
    </w:p>
    <w:p w14:paraId="5A3AFE7E" w14:textId="77777777" w:rsidR="0035754F" w:rsidRDefault="0035754F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>2.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The strength of the foundation will be tested by difficult circumstances of life</w:t>
      </w:r>
    </w:p>
    <w:p w14:paraId="609AD534" w14:textId="136FD3C5" w:rsidR="0035754F" w:rsidRDefault="0035754F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(Matt. 7:25).</w:t>
      </w:r>
    </w:p>
    <w:p w14:paraId="0266857F" w14:textId="77777777" w:rsidR="0035754F" w:rsidRDefault="0035754F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a.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The extent of these difficult circumstances is the process through which we</w:t>
      </w:r>
    </w:p>
    <w:p w14:paraId="7E999EB4" w14:textId="4543A050" w:rsidR="0035754F" w:rsidRDefault="0035754F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learn to trust God each day. (James 1:1-8).</w:t>
      </w:r>
    </w:p>
    <w:p w14:paraId="4CBB2D40" w14:textId="77777777" w:rsidR="0035754F" w:rsidRDefault="0035754F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b.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The assurance is given that IF our lives are built upon the solid foundation</w:t>
      </w:r>
    </w:p>
    <w:p w14:paraId="1849C9CB" w14:textId="77777777" w:rsidR="0035754F" w:rsidRDefault="0035754F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of God’s Word it will STAND through whatever problems, circumstances,</w:t>
      </w:r>
    </w:p>
    <w:p w14:paraId="4FD628BF" w14:textId="538EAC24" w:rsidR="0035754F" w:rsidRDefault="0035754F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and situations we face in life.</w:t>
      </w:r>
    </w:p>
    <w:p w14:paraId="35DE6FCF" w14:textId="77777777" w:rsidR="0035754F" w:rsidRDefault="0035754F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c.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Discipleship is the ‘awareness’ of knowing that God is the One who brings </w:t>
      </w:r>
    </w:p>
    <w:p w14:paraId="6ACBF21E" w14:textId="51FB37F1" w:rsidR="0035754F" w:rsidRDefault="0035754F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us through--emotional, financial, relational, </w:t>
      </w:r>
      <w:proofErr w:type="spellStart"/>
      <w:r>
        <w:rPr>
          <w:rFonts w:ascii="Georgia" w:hAnsi="Georgia"/>
          <w:color w:val="000000"/>
          <w:sz w:val="28"/>
          <w:szCs w:val="28"/>
          <w:lang w:val="en"/>
        </w:rPr>
        <w:t>etc</w:t>
      </w:r>
      <w:proofErr w:type="spellEnd"/>
      <w:r>
        <w:rPr>
          <w:rFonts w:ascii="Georgia" w:hAnsi="Georgia"/>
          <w:color w:val="000000"/>
          <w:sz w:val="28"/>
          <w:szCs w:val="28"/>
          <w:lang w:val="en"/>
        </w:rPr>
        <w:t xml:space="preserve"> problems.</w:t>
      </w:r>
    </w:p>
    <w:p w14:paraId="5DD177EC" w14:textId="26749691" w:rsidR="0035754F" w:rsidRDefault="0035754F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b/>
          <w:bCs/>
          <w:color w:val="000000"/>
          <w:sz w:val="28"/>
          <w:szCs w:val="28"/>
          <w:lang w:val="en"/>
        </w:rPr>
        <w:t>THE WEAK FOUNDATION</w:t>
      </w:r>
    </w:p>
    <w:p w14:paraId="76B8834F" w14:textId="77777777" w:rsidR="0035754F" w:rsidRDefault="0035754F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>1.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Jesus demonstrates the consequences of what happens when we do not have</w:t>
      </w:r>
    </w:p>
    <w:p w14:paraId="46F5E35E" w14:textId="4B98563E" w:rsidR="0035754F" w:rsidRDefault="0035754F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a strong foundation.</w:t>
      </w:r>
    </w:p>
    <w:p w14:paraId="37104189" w14:textId="71EF89A3" w:rsidR="0035754F" w:rsidRDefault="0035754F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a.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It is “whoever” over against “everyone”</w:t>
      </w:r>
    </w:p>
    <w:p w14:paraId="0AF29AD9" w14:textId="64D87863" w:rsidR="0035754F" w:rsidRDefault="0035754F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b.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It is “wise” in comparison with the “foolish”</w:t>
      </w:r>
    </w:p>
    <w:p w14:paraId="1AEFCB67" w14:textId="21C9217C" w:rsidR="0035754F" w:rsidRDefault="0035754F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1)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Notice that both were present to “</w:t>
      </w:r>
      <w:proofErr w:type="gramStart"/>
      <w:r>
        <w:rPr>
          <w:rFonts w:ascii="Georgia" w:hAnsi="Georgia"/>
          <w:color w:val="000000"/>
          <w:sz w:val="28"/>
          <w:szCs w:val="28"/>
          <w:lang w:val="en"/>
        </w:rPr>
        <w:t>hear</w:t>
      </w:r>
      <w:proofErr w:type="gramEnd"/>
      <w:r>
        <w:rPr>
          <w:rFonts w:ascii="Georgia" w:hAnsi="Georgia"/>
          <w:color w:val="000000"/>
          <w:sz w:val="28"/>
          <w:szCs w:val="28"/>
          <w:lang w:val="en"/>
        </w:rPr>
        <w:t>” what Jesus was teaching</w:t>
      </w:r>
      <w:r w:rsidR="00F16C18">
        <w:rPr>
          <w:rFonts w:ascii="Georgia" w:hAnsi="Georgia"/>
          <w:color w:val="000000"/>
          <w:sz w:val="28"/>
          <w:szCs w:val="28"/>
          <w:lang w:val="en"/>
        </w:rPr>
        <w:t>.</w:t>
      </w:r>
    </w:p>
    <w:p w14:paraId="600A4807" w14:textId="77777777" w:rsidR="00F16C18" w:rsidRDefault="00F16C18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2)</w:t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The “message of the cross” is “foolishness” to those perishing (I Cor. </w:t>
      </w:r>
    </w:p>
    <w:p w14:paraId="412A8CAD" w14:textId="4C5C5DFC" w:rsidR="00F16C18" w:rsidRDefault="00F16C18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1:18; Rom. </w:t>
      </w:r>
      <w:proofErr w:type="gramStart"/>
      <w:r>
        <w:rPr>
          <w:rFonts w:ascii="Georgia" w:hAnsi="Georgia"/>
          <w:color w:val="000000"/>
          <w:sz w:val="28"/>
          <w:szCs w:val="28"/>
          <w:lang w:val="en"/>
        </w:rPr>
        <w:t>1:16)---</w:t>
      </w:r>
      <w:proofErr w:type="gramEnd"/>
      <w:r>
        <w:rPr>
          <w:rFonts w:ascii="Georgia" w:hAnsi="Georgia"/>
          <w:color w:val="000000"/>
          <w:sz w:val="28"/>
          <w:szCs w:val="28"/>
          <w:lang w:val="en"/>
        </w:rPr>
        <w:t>same message different perspective.</w:t>
      </w:r>
    </w:p>
    <w:p w14:paraId="28805CBB" w14:textId="77777777" w:rsidR="00F16C18" w:rsidRDefault="00F16C18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>2.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Those who “hear” but do not have actions consistent with what they have</w:t>
      </w:r>
    </w:p>
    <w:p w14:paraId="06FAE127" w14:textId="3A4E3097" w:rsidR="00F16C18" w:rsidRDefault="00F16C18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heard the message to say--have no real foundation upon which to stand.</w:t>
      </w:r>
    </w:p>
    <w:p w14:paraId="5A22DD9B" w14:textId="77777777" w:rsidR="00F16C18" w:rsidRDefault="00F16C18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a.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People have “opinions” “theories” “philosophies” </w:t>
      </w:r>
      <w:proofErr w:type="spellStart"/>
      <w:r>
        <w:rPr>
          <w:rFonts w:ascii="Georgia" w:hAnsi="Georgia"/>
          <w:color w:val="000000"/>
          <w:sz w:val="28"/>
          <w:szCs w:val="28"/>
          <w:lang w:val="en"/>
        </w:rPr>
        <w:t>etc</w:t>
      </w:r>
      <w:proofErr w:type="spellEnd"/>
      <w:r>
        <w:rPr>
          <w:rFonts w:ascii="Georgia" w:hAnsi="Georgia"/>
          <w:color w:val="000000"/>
          <w:sz w:val="28"/>
          <w:szCs w:val="28"/>
          <w:lang w:val="en"/>
        </w:rPr>
        <w:t>--but no solid</w:t>
      </w:r>
    </w:p>
    <w:p w14:paraId="0CF774F5" w14:textId="0397FDBA" w:rsidR="00F16C18" w:rsidRDefault="00F16C18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foundation (Prov. 14:12; Jer. 10:23).</w:t>
      </w:r>
    </w:p>
    <w:p w14:paraId="4AA85F6D" w14:textId="6DC72949" w:rsidR="00F16C18" w:rsidRDefault="00F16C18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b.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It is easy to go our own way while things seem “good” (Psa. 119:67).</w:t>
      </w:r>
    </w:p>
    <w:p w14:paraId="3E94FCDB" w14:textId="77777777" w:rsidR="00F16C18" w:rsidRDefault="00F16C18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lastRenderedPageBreak/>
        <w:t>3.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When problems situations and circumstances arise, and our lives are not built</w:t>
      </w:r>
    </w:p>
    <w:p w14:paraId="7278F546" w14:textId="77777777" w:rsidR="00F16C18" w:rsidRDefault="00F16C18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upon knowing and practicing what the Word of God says, the house of </w:t>
      </w:r>
      <w:proofErr w:type="gramStart"/>
      <w:r>
        <w:rPr>
          <w:rFonts w:ascii="Georgia" w:hAnsi="Georgia"/>
          <w:color w:val="000000"/>
          <w:sz w:val="28"/>
          <w:szCs w:val="28"/>
          <w:lang w:val="en"/>
        </w:rPr>
        <w:t>our</w:t>
      </w:r>
      <w:proofErr w:type="gramEnd"/>
    </w:p>
    <w:p w14:paraId="51D14F5F" w14:textId="63E1CEF7" w:rsidR="00F16C18" w:rsidRDefault="00F16C18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lives cannot stand (Matt. 7:27).</w:t>
      </w:r>
    </w:p>
    <w:p w14:paraId="386B82D2" w14:textId="1ACA0854" w:rsidR="00F16C18" w:rsidRDefault="00F16C18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b/>
          <w:bCs/>
          <w:color w:val="000000"/>
          <w:sz w:val="28"/>
          <w:szCs w:val="28"/>
          <w:lang w:val="en"/>
        </w:rPr>
      </w:pPr>
      <w:r>
        <w:rPr>
          <w:rFonts w:ascii="Georgia" w:hAnsi="Georgia"/>
          <w:b/>
          <w:bCs/>
          <w:color w:val="000000"/>
          <w:sz w:val="28"/>
          <w:szCs w:val="28"/>
          <w:lang w:val="en"/>
        </w:rPr>
        <w:t>ISRAEL THE EXAMPLE</w:t>
      </w:r>
    </w:p>
    <w:p w14:paraId="417E4364" w14:textId="77777777" w:rsidR="00F16C18" w:rsidRDefault="00F16C18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>1.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God used the nation of Israel to draw a vivid picture of what it means to have</w:t>
      </w:r>
    </w:p>
    <w:p w14:paraId="710C977C" w14:textId="77777777" w:rsidR="00F16C18" w:rsidRDefault="00F16C18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been given revelation, God’s Word, and what happens when they “heard” the </w:t>
      </w:r>
    </w:p>
    <w:p w14:paraId="18242F32" w14:textId="77777777" w:rsidR="00F16C18" w:rsidRDefault="00F16C18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message of “the law” and the prophets but did not take heed to be willing and</w:t>
      </w:r>
    </w:p>
    <w:p w14:paraId="5CDD6DA7" w14:textId="05F08214" w:rsidR="00F16C18" w:rsidRDefault="00F16C18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obedient (</w:t>
      </w:r>
      <w:r w:rsidR="009D2D56">
        <w:rPr>
          <w:rFonts w:ascii="Georgia" w:hAnsi="Georgia"/>
          <w:color w:val="000000"/>
          <w:sz w:val="28"/>
          <w:szCs w:val="28"/>
          <w:lang w:val="en"/>
        </w:rPr>
        <w:t>Isa. 1:19)</w:t>
      </w:r>
    </w:p>
    <w:p w14:paraId="4347B412" w14:textId="77777777" w:rsidR="009D2D56" w:rsidRDefault="009D2D56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a.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As a nation, the “northern kingdom” was invaded by the Assyrians in 722 </w:t>
      </w:r>
    </w:p>
    <w:p w14:paraId="7D1E9AEC" w14:textId="4FA234ED" w:rsidR="009D2D56" w:rsidRDefault="009D2D56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BCE</w:t>
      </w:r>
    </w:p>
    <w:p w14:paraId="793557FA" w14:textId="77777777" w:rsidR="009D2D56" w:rsidRDefault="009D2D56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b.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As a nation, the “southern kingdom” was invaded by the Babylonians in</w:t>
      </w:r>
    </w:p>
    <w:p w14:paraId="3ABCF7F7" w14:textId="138EC75A" w:rsidR="009D2D56" w:rsidRDefault="009D2D56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>586 BCE</w:t>
      </w:r>
    </w:p>
    <w:p w14:paraId="7DC7D7E7" w14:textId="77777777" w:rsidR="009D2D56" w:rsidRDefault="009D2D56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c.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The final judgment of the nation came when the Roman armies</w:t>
      </w:r>
    </w:p>
    <w:p w14:paraId="16F7F36A" w14:textId="37E1AE86" w:rsidR="009D2D56" w:rsidRDefault="009D2D56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surrounded Jerusalem, destroyed the temple in 70 </w:t>
      </w:r>
      <w:proofErr w:type="gramStart"/>
      <w:r>
        <w:rPr>
          <w:rFonts w:ascii="Georgia" w:hAnsi="Georgia"/>
          <w:color w:val="000000"/>
          <w:sz w:val="28"/>
          <w:szCs w:val="28"/>
          <w:lang w:val="en"/>
        </w:rPr>
        <w:t>CE</w:t>
      </w:r>
      <w:proofErr w:type="gramEnd"/>
    </w:p>
    <w:p w14:paraId="28C5377B" w14:textId="6AAEB139" w:rsidR="009D2D56" w:rsidRDefault="009D2D56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>2.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God speaks to the church through the example of what happened to Israel.</w:t>
      </w:r>
    </w:p>
    <w:p w14:paraId="6D490795" w14:textId="77777777" w:rsidR="009D2D56" w:rsidRDefault="009D2D56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>3.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God speaks to each believer through the examples of those </w:t>
      </w:r>
      <w:proofErr w:type="gramStart"/>
      <w:r>
        <w:rPr>
          <w:rFonts w:ascii="Georgia" w:hAnsi="Georgia"/>
          <w:color w:val="000000"/>
          <w:sz w:val="28"/>
          <w:szCs w:val="28"/>
          <w:lang w:val="en"/>
        </w:rPr>
        <w:t>whose</w:t>
      </w:r>
      <w:proofErr w:type="gramEnd"/>
      <w:r>
        <w:rPr>
          <w:rFonts w:ascii="Georgia" w:hAnsi="Georgia"/>
          <w:color w:val="000000"/>
          <w:sz w:val="28"/>
          <w:szCs w:val="28"/>
          <w:lang w:val="en"/>
        </w:rPr>
        <w:t xml:space="preserve"> personal</w:t>
      </w:r>
    </w:p>
    <w:p w14:paraId="6A920E26" w14:textId="25EB9D02" w:rsidR="009D2D56" w:rsidRDefault="009D2D56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lives were defeated through sin and disobedience to God’s Word.</w:t>
      </w:r>
    </w:p>
    <w:p w14:paraId="3D1A319B" w14:textId="77777777" w:rsidR="009D2D56" w:rsidRDefault="009D2D56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>4.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If we love </w:t>
      </w:r>
      <w:proofErr w:type="gramStart"/>
      <w:r>
        <w:rPr>
          <w:rFonts w:ascii="Georgia" w:hAnsi="Georgia"/>
          <w:color w:val="000000"/>
          <w:sz w:val="28"/>
          <w:szCs w:val="28"/>
          <w:lang w:val="en"/>
        </w:rPr>
        <w:t>Christ</w:t>
      </w:r>
      <w:proofErr w:type="gramEnd"/>
      <w:r>
        <w:rPr>
          <w:rFonts w:ascii="Georgia" w:hAnsi="Georgia"/>
          <w:color w:val="000000"/>
          <w:sz w:val="28"/>
          <w:szCs w:val="28"/>
          <w:lang w:val="en"/>
        </w:rPr>
        <w:t xml:space="preserve"> we will keep His commandments (John 14:15; 15:10; I John </w:t>
      </w:r>
    </w:p>
    <w:p w14:paraId="3C49D84F" w14:textId="30EDE50C" w:rsidR="009D2D56" w:rsidRDefault="009D2D56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5:2)</w:t>
      </w:r>
    </w:p>
    <w:p w14:paraId="7F7AE405" w14:textId="43953A67" w:rsidR="009D2D56" w:rsidRDefault="00141274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b/>
          <w:bCs/>
          <w:color w:val="000000"/>
          <w:sz w:val="28"/>
          <w:szCs w:val="28"/>
          <w:lang w:val="en"/>
        </w:rPr>
      </w:pPr>
      <w:r>
        <w:rPr>
          <w:rFonts w:ascii="Georgia" w:hAnsi="Georgia"/>
          <w:b/>
          <w:bCs/>
          <w:color w:val="000000"/>
          <w:sz w:val="28"/>
          <w:szCs w:val="28"/>
          <w:lang w:val="en"/>
        </w:rPr>
        <w:t>CONCLUSION</w:t>
      </w:r>
    </w:p>
    <w:p w14:paraId="20EC8344" w14:textId="77777777" w:rsidR="00141274" w:rsidRDefault="00141274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>1.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Are we the “crowd” or are we “disciples” who have come to learn, to do, and to</w:t>
      </w:r>
    </w:p>
    <w:p w14:paraId="272A5BEE" w14:textId="3D4640E2" w:rsidR="00141274" w:rsidRDefault="00141274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be?</w:t>
      </w:r>
    </w:p>
    <w:p w14:paraId="14F0E5AF" w14:textId="77777777" w:rsidR="00141274" w:rsidRDefault="00141274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>2.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How prepared are we to have the ‘mind of Christ’ in facing our daily</w:t>
      </w:r>
    </w:p>
    <w:p w14:paraId="2149066B" w14:textId="687DFD63" w:rsidR="00141274" w:rsidRDefault="00141274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problems, circumstances, and situations?</w:t>
      </w:r>
    </w:p>
    <w:p w14:paraId="72E437AA" w14:textId="77777777" w:rsidR="00141274" w:rsidRDefault="00141274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>3.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 xml:space="preserve">Is the foundation of our life rooted in both faith and obedience to God in </w:t>
      </w:r>
      <w:proofErr w:type="gramStart"/>
      <w:r>
        <w:rPr>
          <w:rFonts w:ascii="Georgia" w:hAnsi="Georgia"/>
          <w:color w:val="000000"/>
          <w:sz w:val="28"/>
          <w:szCs w:val="28"/>
          <w:lang w:val="en"/>
        </w:rPr>
        <w:t>our</w:t>
      </w:r>
      <w:proofErr w:type="gramEnd"/>
    </w:p>
    <w:p w14:paraId="6564006A" w14:textId="38387AA8" w:rsidR="00141274" w:rsidRDefault="00141274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ab/>
        <w:t>thoughts, words, and actions?</w:t>
      </w:r>
    </w:p>
    <w:p w14:paraId="76F64F95" w14:textId="2418C6F3" w:rsidR="00141274" w:rsidRPr="00141274" w:rsidRDefault="00141274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/>
          <w:color w:val="000000"/>
          <w:sz w:val="28"/>
          <w:szCs w:val="28"/>
          <w:lang w:val="en"/>
        </w:rPr>
      </w:pPr>
      <w:r>
        <w:rPr>
          <w:rFonts w:ascii="Georgia" w:hAnsi="Georgia"/>
          <w:color w:val="000000"/>
          <w:sz w:val="28"/>
          <w:szCs w:val="28"/>
          <w:lang w:val="en"/>
        </w:rPr>
        <w:t>4.</w:t>
      </w:r>
      <w:r>
        <w:rPr>
          <w:rFonts w:ascii="Georgia" w:hAnsi="Georgia"/>
          <w:color w:val="000000"/>
          <w:sz w:val="28"/>
          <w:szCs w:val="28"/>
          <w:lang w:val="en"/>
        </w:rPr>
        <w:tab/>
        <w:t>Prayer</w:t>
      </w:r>
    </w:p>
    <w:p w14:paraId="49B7CDF8" w14:textId="77777777" w:rsidR="009D2D56" w:rsidRPr="00F16C18" w:rsidRDefault="009D2D56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sz w:val="28"/>
          <w:szCs w:val="28"/>
        </w:rPr>
      </w:pPr>
    </w:p>
    <w:p w14:paraId="5C643ADF" w14:textId="77777777" w:rsidR="00E87FEE" w:rsidRDefault="00E87FEE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</w:p>
    <w:p w14:paraId="2CA56C2F" w14:textId="77777777" w:rsidR="00E87FEE" w:rsidRDefault="00E87FEE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</w:p>
    <w:p w14:paraId="2353570F" w14:textId="77777777" w:rsidR="00E87FEE" w:rsidRDefault="00E87FEE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</w:p>
    <w:p w14:paraId="570BCE0D" w14:textId="77777777" w:rsidR="00E87FEE" w:rsidRDefault="00E87FEE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sz w:val="28"/>
          <w:szCs w:val="28"/>
        </w:rPr>
      </w:pPr>
    </w:p>
    <w:p w14:paraId="479D38DE" w14:textId="4A8A9F54" w:rsidR="00E87FEE" w:rsidRPr="00E87FEE" w:rsidRDefault="00E87FEE" w:rsidP="00E87FEE">
      <w:pPr>
        <w:pStyle w:val="NormalWeb"/>
        <w:shd w:val="clear" w:color="auto" w:fill="FFFFFF"/>
        <w:spacing w:before="0" w:beforeAutospacing="0"/>
        <w:ind w:left="718" w:hanging="718"/>
        <w:rPr>
          <w:rFonts w:ascii="Georgia" w:hAnsi="Georgia" w:cs="Arial"/>
          <w:color w:val="6C757D"/>
          <w:sz w:val="28"/>
          <w:szCs w:val="28"/>
        </w:rPr>
      </w:pPr>
    </w:p>
    <w:p w14:paraId="277F53D8" w14:textId="77777777" w:rsidR="000C066F" w:rsidRPr="000C066F" w:rsidRDefault="000C066F" w:rsidP="000C066F">
      <w:pPr>
        <w:widowControl/>
        <w:suppressAutoHyphens w:val="0"/>
        <w:rPr>
          <w:rFonts w:ascii="Times New Roman" w:eastAsia="Times New Roman" w:hAnsi="Times New Roman"/>
          <w:kern w:val="0"/>
        </w:rPr>
      </w:pPr>
    </w:p>
    <w:p w14:paraId="02908854" w14:textId="5AC04B13" w:rsidR="000C066F" w:rsidRPr="000C066F" w:rsidRDefault="000C066F" w:rsidP="00746762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="Georgia" w:hAnsi="Georgia" w:cstheme="minorHAnsi"/>
          <w:bCs/>
          <w:i/>
          <w:iCs/>
          <w:sz w:val="28"/>
          <w:szCs w:val="28"/>
        </w:rPr>
      </w:pPr>
    </w:p>
    <w:p w14:paraId="470CBF17" w14:textId="5892BA59" w:rsidR="00B703FA" w:rsidRPr="009C2235" w:rsidRDefault="00B703FA" w:rsidP="004C3FA8">
      <w:pPr>
        <w:pStyle w:val="NoSpacing"/>
        <w:tabs>
          <w:tab w:val="left" w:pos="360"/>
          <w:tab w:val="left" w:pos="720"/>
          <w:tab w:val="left" w:pos="1080"/>
          <w:tab w:val="left" w:pos="1440"/>
          <w:tab w:val="left" w:pos="1800"/>
        </w:tabs>
        <w:rPr>
          <w:rFonts w:asciiTheme="minorHAnsi" w:hAnsiTheme="minorHAnsi" w:cstheme="minorHAnsi"/>
          <w:bCs/>
          <w:sz w:val="28"/>
          <w:szCs w:val="28"/>
        </w:rPr>
      </w:pPr>
    </w:p>
    <w:sectPr w:rsidR="00B703FA" w:rsidRPr="009C2235">
      <w:pgSz w:w="12240" w:h="15840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32A8747-085D-F54C-B49D-3867EC976FEF}"/>
    <w:embedBold r:id="rId2" w:fontKey="{246D2DA3-214B-7D4D-B485-E01609DDE6C9}"/>
    <w:embedItalic r:id="rId3" w:fontKey="{A112223E-F994-664B-A6D1-969C92570B88}"/>
    <w:embedBoldItalic r:id="rId4" w:fontKey="{A22B22C7-321D-7548-B65D-325C3175667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CB4A843E-39BB-3643-B25F-0AA1C55AFFAE}"/>
    <w:embedItalic r:id="rId6" w:fontKey="{8E7CE0D6-304B-EC4D-AF24-EEED2F47C6B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4255BF7-B26A-A848-9581-177A11743211}"/>
    <w:embedItalic r:id="rId8" w:fontKey="{B7A973EC-4B3E-D44E-812F-09E3A063705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36ED84BF-D393-F24B-AE0F-7477F955B632}"/>
    <w:embedBold r:id="rId10" w:fontKey="{08D5B268-E900-BD42-B7A5-AF1A0A6C7178}"/>
    <w:embedItalic r:id="rId11" w:fontKey="{C2452B24-9B7B-634F-BD96-A528414FC619}"/>
    <w:embedBoldItalic r:id="rId12" w:fontKey="{CDDF0A15-543E-E444-819B-38F6B1A49BC7}"/>
  </w:font>
  <w:font w:name="Droid Serif">
    <w:altName w:val="Cambria"/>
    <w:panose1 w:val="020B0604020202020204"/>
    <w:charset w:val="00"/>
    <w:family w:val="roman"/>
    <w:pitch w:val="variable"/>
    <w:sig w:usb0="E00002AF" w:usb1="4000205B" w:usb2="00000028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5" w:fontKey="{2C194CDC-1259-5144-83B7-36BB50671D27}"/>
    <w:embedBold r:id="rId16" w:fontKey="{2B45579C-30C6-CD45-900D-CBCB972EB2A6}"/>
    <w:embedBoldItalic r:id="rId17" w:fontKey="{10095C91-5ECD-3843-B644-5289DF865CA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8" w:fontKey="{0E9CC8AC-1155-8A44-A333-9533F863177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4D033E"/>
    <w:multiLevelType w:val="hybridMultilevel"/>
    <w:tmpl w:val="E45666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93189"/>
    <w:multiLevelType w:val="hybridMultilevel"/>
    <w:tmpl w:val="CDB4FA14"/>
    <w:lvl w:ilvl="0" w:tplc="3F5044CC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20ED6A33"/>
    <w:multiLevelType w:val="hybridMultilevel"/>
    <w:tmpl w:val="8BD4AB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E853B1"/>
    <w:multiLevelType w:val="hybridMultilevel"/>
    <w:tmpl w:val="2F88E6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987D98"/>
    <w:multiLevelType w:val="hybridMultilevel"/>
    <w:tmpl w:val="187CA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9495105">
    <w:abstractNumId w:val="1"/>
  </w:num>
  <w:num w:numId="2" w16cid:durableId="237130430">
    <w:abstractNumId w:val="3"/>
  </w:num>
  <w:num w:numId="3" w16cid:durableId="450325906">
    <w:abstractNumId w:val="2"/>
  </w:num>
  <w:num w:numId="4" w16cid:durableId="975986554">
    <w:abstractNumId w:val="4"/>
  </w:num>
  <w:num w:numId="5" w16cid:durableId="14703935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displayBackgroundShape/>
  <w:embedTrueTypeFonts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F1E"/>
    <w:rsid w:val="000004CA"/>
    <w:rsid w:val="00003FB7"/>
    <w:rsid w:val="00013473"/>
    <w:rsid w:val="00020AEB"/>
    <w:rsid w:val="00024B54"/>
    <w:rsid w:val="000277D5"/>
    <w:rsid w:val="00027C7A"/>
    <w:rsid w:val="000311C4"/>
    <w:rsid w:val="00033D87"/>
    <w:rsid w:val="000377EF"/>
    <w:rsid w:val="0004119A"/>
    <w:rsid w:val="00052E88"/>
    <w:rsid w:val="00053BE1"/>
    <w:rsid w:val="00057771"/>
    <w:rsid w:val="000813E6"/>
    <w:rsid w:val="0008227F"/>
    <w:rsid w:val="00092639"/>
    <w:rsid w:val="00096327"/>
    <w:rsid w:val="000A5654"/>
    <w:rsid w:val="000A6CF5"/>
    <w:rsid w:val="000B3B5C"/>
    <w:rsid w:val="000B6279"/>
    <w:rsid w:val="000B7D92"/>
    <w:rsid w:val="000C066F"/>
    <w:rsid w:val="000C2588"/>
    <w:rsid w:val="000C544A"/>
    <w:rsid w:val="000C7257"/>
    <w:rsid w:val="000E2CCD"/>
    <w:rsid w:val="000F1C3A"/>
    <w:rsid w:val="00110C3C"/>
    <w:rsid w:val="00121974"/>
    <w:rsid w:val="00122727"/>
    <w:rsid w:val="00124873"/>
    <w:rsid w:val="001321C1"/>
    <w:rsid w:val="00141274"/>
    <w:rsid w:val="00142E02"/>
    <w:rsid w:val="00147B77"/>
    <w:rsid w:val="00154D4D"/>
    <w:rsid w:val="001600B1"/>
    <w:rsid w:val="00161B9E"/>
    <w:rsid w:val="0016679B"/>
    <w:rsid w:val="0017165E"/>
    <w:rsid w:val="001768CB"/>
    <w:rsid w:val="00177708"/>
    <w:rsid w:val="001831AA"/>
    <w:rsid w:val="0018641F"/>
    <w:rsid w:val="0019080F"/>
    <w:rsid w:val="0019083C"/>
    <w:rsid w:val="00193FCD"/>
    <w:rsid w:val="0019439F"/>
    <w:rsid w:val="001A4778"/>
    <w:rsid w:val="001B1665"/>
    <w:rsid w:val="001B2875"/>
    <w:rsid w:val="001B3821"/>
    <w:rsid w:val="001B48A8"/>
    <w:rsid w:val="001B4ABE"/>
    <w:rsid w:val="001B7BD9"/>
    <w:rsid w:val="001C023D"/>
    <w:rsid w:val="001C2B67"/>
    <w:rsid w:val="001D165E"/>
    <w:rsid w:val="001D1FD3"/>
    <w:rsid w:val="001D302B"/>
    <w:rsid w:val="001D3811"/>
    <w:rsid w:val="001D582F"/>
    <w:rsid w:val="001D72B4"/>
    <w:rsid w:val="001E21DC"/>
    <w:rsid w:val="001E41C5"/>
    <w:rsid w:val="001E7116"/>
    <w:rsid w:val="001F39F0"/>
    <w:rsid w:val="001F50A9"/>
    <w:rsid w:val="001F72AB"/>
    <w:rsid w:val="002017F7"/>
    <w:rsid w:val="002024EA"/>
    <w:rsid w:val="002046B8"/>
    <w:rsid w:val="002168B4"/>
    <w:rsid w:val="00221011"/>
    <w:rsid w:val="00222727"/>
    <w:rsid w:val="00222A7E"/>
    <w:rsid w:val="00230FEA"/>
    <w:rsid w:val="002500BE"/>
    <w:rsid w:val="002534FE"/>
    <w:rsid w:val="00255E20"/>
    <w:rsid w:val="00262167"/>
    <w:rsid w:val="00262236"/>
    <w:rsid w:val="002667D4"/>
    <w:rsid w:val="00274E1F"/>
    <w:rsid w:val="00285D3D"/>
    <w:rsid w:val="00293FCB"/>
    <w:rsid w:val="00294736"/>
    <w:rsid w:val="002970FF"/>
    <w:rsid w:val="002A1B50"/>
    <w:rsid w:val="002A5A58"/>
    <w:rsid w:val="002A6226"/>
    <w:rsid w:val="002B284B"/>
    <w:rsid w:val="002C38C8"/>
    <w:rsid w:val="002C3F91"/>
    <w:rsid w:val="002C521F"/>
    <w:rsid w:val="002E5C9A"/>
    <w:rsid w:val="002E6911"/>
    <w:rsid w:val="002F3544"/>
    <w:rsid w:val="002F6AF7"/>
    <w:rsid w:val="002F6FC5"/>
    <w:rsid w:val="00301745"/>
    <w:rsid w:val="003171A5"/>
    <w:rsid w:val="0032307D"/>
    <w:rsid w:val="003263A0"/>
    <w:rsid w:val="00327C04"/>
    <w:rsid w:val="00346774"/>
    <w:rsid w:val="00353BF6"/>
    <w:rsid w:val="0035754F"/>
    <w:rsid w:val="00360595"/>
    <w:rsid w:val="00370CAE"/>
    <w:rsid w:val="00373935"/>
    <w:rsid w:val="00373CBD"/>
    <w:rsid w:val="00383D80"/>
    <w:rsid w:val="003873B2"/>
    <w:rsid w:val="00387DE9"/>
    <w:rsid w:val="00387F1E"/>
    <w:rsid w:val="003913F0"/>
    <w:rsid w:val="003A2348"/>
    <w:rsid w:val="003A774E"/>
    <w:rsid w:val="003B0970"/>
    <w:rsid w:val="003B1DDE"/>
    <w:rsid w:val="003B5B03"/>
    <w:rsid w:val="003C05D4"/>
    <w:rsid w:val="003C0A87"/>
    <w:rsid w:val="003C2FC2"/>
    <w:rsid w:val="003C35BB"/>
    <w:rsid w:val="003D2D65"/>
    <w:rsid w:val="003D6BFF"/>
    <w:rsid w:val="003E44FE"/>
    <w:rsid w:val="003E5EB7"/>
    <w:rsid w:val="003E78DA"/>
    <w:rsid w:val="003F1ADA"/>
    <w:rsid w:val="003F323A"/>
    <w:rsid w:val="003F4ED5"/>
    <w:rsid w:val="003F61D8"/>
    <w:rsid w:val="00406084"/>
    <w:rsid w:val="00411A31"/>
    <w:rsid w:val="004323E6"/>
    <w:rsid w:val="00433094"/>
    <w:rsid w:val="004407E6"/>
    <w:rsid w:val="004409B4"/>
    <w:rsid w:val="00452807"/>
    <w:rsid w:val="0045643D"/>
    <w:rsid w:val="004627E9"/>
    <w:rsid w:val="00463450"/>
    <w:rsid w:val="00463A05"/>
    <w:rsid w:val="004710CD"/>
    <w:rsid w:val="004720E0"/>
    <w:rsid w:val="004750F1"/>
    <w:rsid w:val="004765DB"/>
    <w:rsid w:val="00476CDC"/>
    <w:rsid w:val="004800F2"/>
    <w:rsid w:val="004831B2"/>
    <w:rsid w:val="0048427A"/>
    <w:rsid w:val="004906DF"/>
    <w:rsid w:val="0049446F"/>
    <w:rsid w:val="004A4F04"/>
    <w:rsid w:val="004B10A8"/>
    <w:rsid w:val="004C3FA8"/>
    <w:rsid w:val="004C4717"/>
    <w:rsid w:val="004C509E"/>
    <w:rsid w:val="004C754B"/>
    <w:rsid w:val="004E3B2C"/>
    <w:rsid w:val="004F26E0"/>
    <w:rsid w:val="004F4044"/>
    <w:rsid w:val="00503B1B"/>
    <w:rsid w:val="00504173"/>
    <w:rsid w:val="005043E4"/>
    <w:rsid w:val="00511927"/>
    <w:rsid w:val="00522D9A"/>
    <w:rsid w:val="00530608"/>
    <w:rsid w:val="0053148A"/>
    <w:rsid w:val="00535DA7"/>
    <w:rsid w:val="00552648"/>
    <w:rsid w:val="00574F2E"/>
    <w:rsid w:val="00574F7F"/>
    <w:rsid w:val="00580B69"/>
    <w:rsid w:val="00581160"/>
    <w:rsid w:val="00582858"/>
    <w:rsid w:val="005869EE"/>
    <w:rsid w:val="005963D6"/>
    <w:rsid w:val="005A68AC"/>
    <w:rsid w:val="005B3BC4"/>
    <w:rsid w:val="005E0FF3"/>
    <w:rsid w:val="005E120A"/>
    <w:rsid w:val="005E22CB"/>
    <w:rsid w:val="005E452B"/>
    <w:rsid w:val="005F28C5"/>
    <w:rsid w:val="00610C94"/>
    <w:rsid w:val="00613046"/>
    <w:rsid w:val="00623CE6"/>
    <w:rsid w:val="00635914"/>
    <w:rsid w:val="0063728B"/>
    <w:rsid w:val="00640BA6"/>
    <w:rsid w:val="00641C0B"/>
    <w:rsid w:val="00642669"/>
    <w:rsid w:val="0064598E"/>
    <w:rsid w:val="00656E16"/>
    <w:rsid w:val="00664457"/>
    <w:rsid w:val="00676AA6"/>
    <w:rsid w:val="00677642"/>
    <w:rsid w:val="00677757"/>
    <w:rsid w:val="006810A4"/>
    <w:rsid w:val="006842D6"/>
    <w:rsid w:val="006A03E1"/>
    <w:rsid w:val="006A217A"/>
    <w:rsid w:val="006A33DA"/>
    <w:rsid w:val="006A49CD"/>
    <w:rsid w:val="006B0011"/>
    <w:rsid w:val="006C0CF0"/>
    <w:rsid w:val="006D0048"/>
    <w:rsid w:val="006D1C72"/>
    <w:rsid w:val="006D45FE"/>
    <w:rsid w:val="006F034D"/>
    <w:rsid w:val="006F4304"/>
    <w:rsid w:val="0070216F"/>
    <w:rsid w:val="00702DC4"/>
    <w:rsid w:val="007036A2"/>
    <w:rsid w:val="00710A32"/>
    <w:rsid w:val="0071341E"/>
    <w:rsid w:val="00714CDF"/>
    <w:rsid w:val="0071657D"/>
    <w:rsid w:val="0071695C"/>
    <w:rsid w:val="00716B08"/>
    <w:rsid w:val="00722370"/>
    <w:rsid w:val="00725B78"/>
    <w:rsid w:val="00730A6F"/>
    <w:rsid w:val="007419D8"/>
    <w:rsid w:val="00746762"/>
    <w:rsid w:val="00757F58"/>
    <w:rsid w:val="00760348"/>
    <w:rsid w:val="00766585"/>
    <w:rsid w:val="0076673D"/>
    <w:rsid w:val="00775D1B"/>
    <w:rsid w:val="0077699A"/>
    <w:rsid w:val="00793FAC"/>
    <w:rsid w:val="00796474"/>
    <w:rsid w:val="007A77A3"/>
    <w:rsid w:val="007B15E8"/>
    <w:rsid w:val="007B1EA5"/>
    <w:rsid w:val="007C129F"/>
    <w:rsid w:val="007C7646"/>
    <w:rsid w:val="007D01D0"/>
    <w:rsid w:val="007E1D6E"/>
    <w:rsid w:val="00800BD3"/>
    <w:rsid w:val="00802E59"/>
    <w:rsid w:val="0080422F"/>
    <w:rsid w:val="00805FEF"/>
    <w:rsid w:val="00806097"/>
    <w:rsid w:val="0082744D"/>
    <w:rsid w:val="00835722"/>
    <w:rsid w:val="008401F7"/>
    <w:rsid w:val="0084394F"/>
    <w:rsid w:val="00846292"/>
    <w:rsid w:val="00846A6F"/>
    <w:rsid w:val="0086518F"/>
    <w:rsid w:val="0087101B"/>
    <w:rsid w:val="00873710"/>
    <w:rsid w:val="00876B8E"/>
    <w:rsid w:val="0088003F"/>
    <w:rsid w:val="00882582"/>
    <w:rsid w:val="00882F7C"/>
    <w:rsid w:val="00887D0C"/>
    <w:rsid w:val="008948F6"/>
    <w:rsid w:val="00895355"/>
    <w:rsid w:val="00895A7F"/>
    <w:rsid w:val="008A5B49"/>
    <w:rsid w:val="008B64A6"/>
    <w:rsid w:val="008C456F"/>
    <w:rsid w:val="008E0364"/>
    <w:rsid w:val="008E5358"/>
    <w:rsid w:val="008F1886"/>
    <w:rsid w:val="008F6C8C"/>
    <w:rsid w:val="008F773C"/>
    <w:rsid w:val="00900EA8"/>
    <w:rsid w:val="00913BFE"/>
    <w:rsid w:val="00922AC7"/>
    <w:rsid w:val="00925014"/>
    <w:rsid w:val="00936927"/>
    <w:rsid w:val="00940EE1"/>
    <w:rsid w:val="00961E17"/>
    <w:rsid w:val="00961F89"/>
    <w:rsid w:val="00962604"/>
    <w:rsid w:val="00963531"/>
    <w:rsid w:val="00987E12"/>
    <w:rsid w:val="0099103C"/>
    <w:rsid w:val="00991BED"/>
    <w:rsid w:val="00996C36"/>
    <w:rsid w:val="00997D31"/>
    <w:rsid w:val="009A02F6"/>
    <w:rsid w:val="009A048B"/>
    <w:rsid w:val="009B1AB6"/>
    <w:rsid w:val="009B45AE"/>
    <w:rsid w:val="009B5D85"/>
    <w:rsid w:val="009C2235"/>
    <w:rsid w:val="009D2D56"/>
    <w:rsid w:val="009D6F86"/>
    <w:rsid w:val="009D70B4"/>
    <w:rsid w:val="009E0335"/>
    <w:rsid w:val="009E330E"/>
    <w:rsid w:val="009E6DEB"/>
    <w:rsid w:val="009F070C"/>
    <w:rsid w:val="009F703A"/>
    <w:rsid w:val="00A00262"/>
    <w:rsid w:val="00A04081"/>
    <w:rsid w:val="00A21A65"/>
    <w:rsid w:val="00A21F18"/>
    <w:rsid w:val="00A2649D"/>
    <w:rsid w:val="00A30574"/>
    <w:rsid w:val="00A34116"/>
    <w:rsid w:val="00A34DDD"/>
    <w:rsid w:val="00A36B87"/>
    <w:rsid w:val="00A4771F"/>
    <w:rsid w:val="00A502B3"/>
    <w:rsid w:val="00A664BB"/>
    <w:rsid w:val="00A745DA"/>
    <w:rsid w:val="00A829EC"/>
    <w:rsid w:val="00A85EA2"/>
    <w:rsid w:val="00A976FE"/>
    <w:rsid w:val="00AB34F7"/>
    <w:rsid w:val="00AB46DD"/>
    <w:rsid w:val="00AD3D94"/>
    <w:rsid w:val="00AD7AF3"/>
    <w:rsid w:val="00AE682B"/>
    <w:rsid w:val="00AF0F93"/>
    <w:rsid w:val="00B02228"/>
    <w:rsid w:val="00B05124"/>
    <w:rsid w:val="00B06D24"/>
    <w:rsid w:val="00B1043C"/>
    <w:rsid w:val="00B10D09"/>
    <w:rsid w:val="00B12EF7"/>
    <w:rsid w:val="00B13EC3"/>
    <w:rsid w:val="00B1652F"/>
    <w:rsid w:val="00B21A6F"/>
    <w:rsid w:val="00B270B8"/>
    <w:rsid w:val="00B33D71"/>
    <w:rsid w:val="00B4236E"/>
    <w:rsid w:val="00B42953"/>
    <w:rsid w:val="00B43328"/>
    <w:rsid w:val="00B47709"/>
    <w:rsid w:val="00B50D75"/>
    <w:rsid w:val="00B56218"/>
    <w:rsid w:val="00B57E7D"/>
    <w:rsid w:val="00B625A1"/>
    <w:rsid w:val="00B6270E"/>
    <w:rsid w:val="00B644F9"/>
    <w:rsid w:val="00B703FA"/>
    <w:rsid w:val="00B76DBB"/>
    <w:rsid w:val="00B82391"/>
    <w:rsid w:val="00B8491C"/>
    <w:rsid w:val="00B8547A"/>
    <w:rsid w:val="00B8633B"/>
    <w:rsid w:val="00B9328E"/>
    <w:rsid w:val="00B94D27"/>
    <w:rsid w:val="00BA330B"/>
    <w:rsid w:val="00BB0032"/>
    <w:rsid w:val="00BB2EF2"/>
    <w:rsid w:val="00BB3C6A"/>
    <w:rsid w:val="00BB5D45"/>
    <w:rsid w:val="00BC38B2"/>
    <w:rsid w:val="00BE13B9"/>
    <w:rsid w:val="00BE23FD"/>
    <w:rsid w:val="00C25A0D"/>
    <w:rsid w:val="00C32AD2"/>
    <w:rsid w:val="00C352EF"/>
    <w:rsid w:val="00C35A09"/>
    <w:rsid w:val="00C35E60"/>
    <w:rsid w:val="00C37655"/>
    <w:rsid w:val="00C42CF5"/>
    <w:rsid w:val="00C42E63"/>
    <w:rsid w:val="00C44DAF"/>
    <w:rsid w:val="00C54523"/>
    <w:rsid w:val="00C5583D"/>
    <w:rsid w:val="00C56691"/>
    <w:rsid w:val="00C76EC2"/>
    <w:rsid w:val="00C85AFB"/>
    <w:rsid w:val="00C97E21"/>
    <w:rsid w:val="00CA0CE7"/>
    <w:rsid w:val="00CB5171"/>
    <w:rsid w:val="00CC2C4D"/>
    <w:rsid w:val="00CD219A"/>
    <w:rsid w:val="00CD291C"/>
    <w:rsid w:val="00CD567D"/>
    <w:rsid w:val="00CE2A42"/>
    <w:rsid w:val="00CF5D3A"/>
    <w:rsid w:val="00CF794B"/>
    <w:rsid w:val="00D0719B"/>
    <w:rsid w:val="00D21A44"/>
    <w:rsid w:val="00D238A4"/>
    <w:rsid w:val="00D24901"/>
    <w:rsid w:val="00D42CD5"/>
    <w:rsid w:val="00D46005"/>
    <w:rsid w:val="00D53ECD"/>
    <w:rsid w:val="00D57E8A"/>
    <w:rsid w:val="00D6708C"/>
    <w:rsid w:val="00D67F3F"/>
    <w:rsid w:val="00D711DF"/>
    <w:rsid w:val="00D76144"/>
    <w:rsid w:val="00DB416D"/>
    <w:rsid w:val="00DB5698"/>
    <w:rsid w:val="00DB7DBF"/>
    <w:rsid w:val="00DC0AD5"/>
    <w:rsid w:val="00DC7E78"/>
    <w:rsid w:val="00DD1CAE"/>
    <w:rsid w:val="00DD482C"/>
    <w:rsid w:val="00DE2102"/>
    <w:rsid w:val="00DE6A88"/>
    <w:rsid w:val="00DF51C6"/>
    <w:rsid w:val="00DF6973"/>
    <w:rsid w:val="00E04DE3"/>
    <w:rsid w:val="00E07BFE"/>
    <w:rsid w:val="00E11174"/>
    <w:rsid w:val="00E113C0"/>
    <w:rsid w:val="00E1394D"/>
    <w:rsid w:val="00E209EC"/>
    <w:rsid w:val="00E260C3"/>
    <w:rsid w:val="00E275A3"/>
    <w:rsid w:val="00E300D6"/>
    <w:rsid w:val="00E33859"/>
    <w:rsid w:val="00E40945"/>
    <w:rsid w:val="00E45226"/>
    <w:rsid w:val="00E45F19"/>
    <w:rsid w:val="00E639FF"/>
    <w:rsid w:val="00E674FA"/>
    <w:rsid w:val="00E70F74"/>
    <w:rsid w:val="00E84950"/>
    <w:rsid w:val="00E87FEE"/>
    <w:rsid w:val="00E92431"/>
    <w:rsid w:val="00EA1D0F"/>
    <w:rsid w:val="00EB7232"/>
    <w:rsid w:val="00EC0382"/>
    <w:rsid w:val="00EC3961"/>
    <w:rsid w:val="00EC6760"/>
    <w:rsid w:val="00ED6E32"/>
    <w:rsid w:val="00EE0DFF"/>
    <w:rsid w:val="00EE5EC4"/>
    <w:rsid w:val="00EE7C2B"/>
    <w:rsid w:val="00EF299C"/>
    <w:rsid w:val="00F06E31"/>
    <w:rsid w:val="00F15579"/>
    <w:rsid w:val="00F16C18"/>
    <w:rsid w:val="00F23417"/>
    <w:rsid w:val="00F326DD"/>
    <w:rsid w:val="00F36AC2"/>
    <w:rsid w:val="00F422BC"/>
    <w:rsid w:val="00F52601"/>
    <w:rsid w:val="00F5723C"/>
    <w:rsid w:val="00F607F8"/>
    <w:rsid w:val="00F7563A"/>
    <w:rsid w:val="00F758CD"/>
    <w:rsid w:val="00F82D0F"/>
    <w:rsid w:val="00F957DA"/>
    <w:rsid w:val="00F960D4"/>
    <w:rsid w:val="00FB5DA8"/>
    <w:rsid w:val="00FC23A5"/>
    <w:rsid w:val="00FC261F"/>
    <w:rsid w:val="00FC2ACF"/>
    <w:rsid w:val="00FC2E6E"/>
    <w:rsid w:val="00FE2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01E3D85"/>
  <w15:docId w15:val="{10423A79-BDC6-344D-B661-92B9BB00F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Arial" w:eastAsia="Arial Unicode MS" w:hAnsi="Arial"/>
      <w:kern w:val="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NoSpacing">
    <w:name w:val="No Spacing"/>
    <w:uiPriority w:val="1"/>
    <w:qFormat/>
    <w:rsid w:val="00C54523"/>
    <w:pPr>
      <w:widowControl w:val="0"/>
      <w:suppressAutoHyphens/>
    </w:pPr>
    <w:rPr>
      <w:rFonts w:ascii="Arial" w:eastAsia="Arial Unicode MS" w:hAnsi="Arial"/>
      <w:kern w:val="1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6C0CF0"/>
    <w:rPr>
      <w:color w:val="666666"/>
    </w:rPr>
  </w:style>
  <w:style w:type="paragraph" w:styleId="Revision">
    <w:name w:val="Revision"/>
    <w:hidden/>
    <w:uiPriority w:val="99"/>
    <w:semiHidden/>
    <w:rsid w:val="00A664BB"/>
    <w:rPr>
      <w:rFonts w:ascii="Arial" w:eastAsia="Arial Unicode MS" w:hAnsi="Arial"/>
      <w:kern w:val="1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C066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544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60904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587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556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48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3</Pages>
  <Words>944</Words>
  <Characters>5384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Past-Tense Media</Company>
  <LinksUpToDate>false</LinksUpToDate>
  <CharactersWithSpaces>6316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Larry Siegle</dc:creator>
  <cp:keywords/>
  <cp:lastModifiedBy>Larry Siegle</cp:lastModifiedBy>
  <cp:revision>4</cp:revision>
  <cp:lastPrinted>2023-12-17T11:51:00Z</cp:lastPrinted>
  <dcterms:created xsi:type="dcterms:W3CDTF">2024-03-03T10:13:00Z</dcterms:created>
  <dcterms:modified xsi:type="dcterms:W3CDTF">2024-03-03T11:43:00Z</dcterms:modified>
</cp:coreProperties>
</file>